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57891430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384D0EC7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7F3CB8C3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76504DC5" w14:textId="77777777" w:rsidTr="00A93ACE">
        <w:trPr>
          <w:trHeight w:val="2685"/>
        </w:trPr>
        <w:tc>
          <w:tcPr>
            <w:tcW w:w="9781" w:type="dxa"/>
          </w:tcPr>
          <w:p w14:paraId="40D85F50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47CD4CCA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2A07BB39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05A64B62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</w:t>
            </w:r>
            <w:proofErr w:type="spellStart"/>
            <w:r w:rsidR="004215E6">
              <w:rPr>
                <w:rFonts w:cs="Calibri"/>
                <w:b/>
              </w:rPr>
              <w:t>t.j</w:t>
            </w:r>
            <w:proofErr w:type="spellEnd"/>
            <w:r w:rsidR="004215E6">
              <w:rPr>
                <w:rFonts w:cs="Calibri"/>
                <w:b/>
              </w:rPr>
              <w:t>. také, ktoré by bez realizácie projektu nevznikali.</w:t>
            </w:r>
          </w:p>
          <w:p w14:paraId="57A6A1A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2E936BB7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6898173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6CD92014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C024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3F4FA0D0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59611016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60B09B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72419794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7E5ABFA2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7BB2F7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1BD2BAF3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7A76B55D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3718B961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4A8C9D2C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0F768026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501ED92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4A7D21C7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3D85B81E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4DF53528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53052CB3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0890C1D2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3468534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214EC6C6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662C4B7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4C57A3D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59345A5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487BD95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524E790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278532B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3BF79363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23DE0EF0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18EFDC1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44DB1C1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1AA66D6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4D1B8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C99792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6C8E88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48DD22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FC3B16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4178AB3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D4CE97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71D47EAA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DC0C2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6F60C7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84859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A9835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C5B63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78FF61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785F0F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B61AAB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00C2E9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63B01D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1684C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942740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56A8B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7030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F627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803EA7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CDE27E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1AC8DD4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3C99C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77C5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5D922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61F51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8C00B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7ADB552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946680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D112F4E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5092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9154B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0F4DB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9A48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EB1C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B8D19F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E11E81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001003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171F3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B8DE4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D7370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0A0DF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B792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9AF7201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F2A009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9652488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náklady na mimoriadnu údržbu novej a použitej technológie. Ide o investičný náklad, </w:t>
                  </w:r>
                  <w:proofErr w:type="spellStart"/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t.j</w:t>
                  </w:r>
                  <w:proofErr w:type="spellEnd"/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3725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6959E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E967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439D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04B5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BFDC29D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AB55E7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AF4D2DE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D4A62D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9BFBEC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C06DA3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5DEE6ED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1F1ECF2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4A2B159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11FEAC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07DF9B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E157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EE456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E4CA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2655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BACB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A389E1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1E7AF1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03628B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8C55A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61FC0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B1AED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0BED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A594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7161AB5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915595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10D33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83CD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67B36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D723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88AE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91D7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37C58E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60B69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EE0BB4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E7C7E1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8FCF04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A9B6E3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07DF652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2038861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66D7AB3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46A58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EC9598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D7CAA0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293661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BBF9BB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70C60A9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7890D21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7AD06379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Z povahy je sem možné zahrnúť objem prostriedkov na tzv. potrebu pracovného kapitálu,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t.j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>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27851AE2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386528B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7F08203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BD8D6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8A1C9D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1C9521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35E0D8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A3A969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04B0EE5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2B32E6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6B9EB731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5C91F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FD3B1B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5660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7D11F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CB5C63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482D8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BC0F2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E7BCA6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2E6B3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771163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86DA01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A416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1F1E6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8258A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31F4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CFC4541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E1097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D819770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 náklady na zamestnancov a zmluvy uzatvorené podľa zákonníka práce. Ide o celkovú cenu prace – </w:t>
                  </w:r>
                  <w:proofErr w:type="spellStart"/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t.j</w:t>
                  </w:r>
                  <w:proofErr w:type="spellEnd"/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4F9B792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A84BD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15BC9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942FB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9B64F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1AE6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1D9387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F995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5E61C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E663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C8C92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7D7D1A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D93B6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C014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6875E9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5794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BF1948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náklady na energie. Ide o náklady na dodatočné energie, ktorých potreba bola vyvolaná investíciou – </w:t>
                  </w:r>
                  <w:proofErr w:type="spellStart"/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t.j</w:t>
                  </w:r>
                  <w:proofErr w:type="spellEnd"/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DD2E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95B59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8965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1FB4F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1F3D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12F0EF3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244DA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6753B0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A65CE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EB60A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8C939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AAC29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D1D0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E1964C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55D69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B95E8B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0D2E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1C016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13534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13EB01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CF56B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9CB2AC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F3C45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63B12CE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134D4A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72BCB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1F3A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711F5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711FF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94A6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474157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2356F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01C0C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94E8E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5CB30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F0675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5D07A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0B74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7845A7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688E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A3D67D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0C555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D6965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75EA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09B651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2587B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7B8E8A5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4A5B582B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65D73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A32935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14C4BD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705ACD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FC500D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3BCE85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129C44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DA060B3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D523F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76BBD9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B5631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4BC03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BDA51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7CC8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2A37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3F376A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CAA91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91AAD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530A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5D397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16F6D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C28F1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F8B2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E68483E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E1BF8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217BE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4037D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4EB0D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88208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9A5F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41FB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E1A1E7A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1A84F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0F0B8A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DE978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0CDF8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D332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93F7E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3E548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AD2FF5A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1003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074E5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FA110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0F6E1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A2466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6A38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00A5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FE6550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B9AE65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083EF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89BA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EC7AF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D95A7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4119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7887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952155E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25920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053B1A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5D407E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40CD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07C0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0382C1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A58BC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6D0AA1F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4BF58E3A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48D5D204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65E11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1DCB67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B4FDAE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18D9F3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121126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6CCAD9E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D177AF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6BCF8F0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DE6AD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594737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1E71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9E3CAE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2EAD4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5E09C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4DB93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758BB70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AA6E5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FC808E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80A7B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52477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3155A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531549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087732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F328B7E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21B9A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806958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7FA353D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D4BD0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76529B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EFEE9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5E91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09BA0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EF61082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11E18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A96E5F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A0009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6E8B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F604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625D1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3D78A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C3314BF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0E3F9C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4F1599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071F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E4D27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0FA25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1775B1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9339D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7EAFD11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21684CE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9F659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AD5134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B50EA4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A385FB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FBCB29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751D27A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A86D36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54AE5B9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95B7F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63D10E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BEEC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8D52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A9DF1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84410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64874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1D6BAB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FFC7E4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48656F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0C434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155D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8A776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B8A6D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88503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2212B0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5C51C1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5D3D85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B1EE1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ACD87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9E198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EACEB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AE444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86A9B4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D7CEFA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D01DAE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B3729C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E4AA6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0D092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CA202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E38E9B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9C942E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CD4849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FEF170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534B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089EC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44E7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C7EFE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EEE5F4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712EAF20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918E00D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A5832C8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4A0F741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E3A2EDD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249B3F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C6473E3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4BEA78E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04DC0E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70155D6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946CC4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C17C2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8687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20721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69ABD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96A5BB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F45A2AD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1EEC2C0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FB20F4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FFD9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430A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F777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CB2DB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48A78B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0C512B5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D7EA868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3F0F644A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8741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BF423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012F5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25CE3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08EC9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F697BC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36B68B1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7A9C3E51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70F98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C5BF4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EC82A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20034F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A0A12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7CBD88A8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0E30844E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 xml:space="preserve">) je žiadateľ zároveň povinný vykonať rizikovú analýzu vstupov do finančnej analýzy, </w:t>
            </w:r>
            <w:proofErr w:type="spellStart"/>
            <w:r w:rsidRPr="00466F14">
              <w:rPr>
                <w:rFonts w:cs="Calibri"/>
              </w:rPr>
              <w:t>t.j</w:t>
            </w:r>
            <w:proofErr w:type="spellEnd"/>
            <w:r w:rsidRPr="00466F14">
              <w:rPr>
                <w:rFonts w:cs="Calibri"/>
              </w:rPr>
              <w:t>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01C46991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D30" w14:textId="77777777" w:rsidR="00982976" w:rsidRDefault="00982976" w:rsidP="00CA32E4">
      <w:pPr>
        <w:spacing w:after="0" w:line="240" w:lineRule="auto"/>
      </w:pPr>
      <w:r>
        <w:separator/>
      </w:r>
    </w:p>
  </w:endnote>
  <w:endnote w:type="continuationSeparator" w:id="0">
    <w:p w14:paraId="4C610C9B" w14:textId="77777777" w:rsidR="00982976" w:rsidRDefault="00982976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0CFA" w14:textId="77777777" w:rsidR="00982976" w:rsidRDefault="00982976" w:rsidP="00CA32E4">
      <w:pPr>
        <w:spacing w:after="0" w:line="240" w:lineRule="auto"/>
      </w:pPr>
      <w:r>
        <w:separator/>
      </w:r>
    </w:p>
  </w:footnote>
  <w:footnote w:type="continuationSeparator" w:id="0">
    <w:p w14:paraId="3B37F91F" w14:textId="77777777" w:rsidR="00982976" w:rsidRDefault="00982976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2420" w14:textId="18580A83" w:rsidR="003511E4" w:rsidRDefault="003511E4" w:rsidP="003511E4">
    <w:pPr>
      <w:pStyle w:val="Hlavika"/>
      <w:jc w:val="right"/>
    </w:pPr>
    <w:r>
      <w:t xml:space="preserve">Príloha </w:t>
    </w:r>
    <w:r w:rsidR="00611C04">
      <w:t>0</w:t>
    </w:r>
    <w:r w:rsidR="00580F05">
      <w:t>7</w:t>
    </w:r>
    <w:r w:rsidR="00A4161E">
      <w:t>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807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350F65"/>
    <w:rsid w:val="003511E4"/>
    <w:rsid w:val="004215E6"/>
    <w:rsid w:val="00466F14"/>
    <w:rsid w:val="004B2702"/>
    <w:rsid w:val="00580F05"/>
    <w:rsid w:val="005A2D87"/>
    <w:rsid w:val="00611C04"/>
    <w:rsid w:val="00667CD1"/>
    <w:rsid w:val="00700054"/>
    <w:rsid w:val="00715C4D"/>
    <w:rsid w:val="00972BD8"/>
    <w:rsid w:val="00982976"/>
    <w:rsid w:val="00A4161E"/>
    <w:rsid w:val="00A93ACE"/>
    <w:rsid w:val="00B7488D"/>
    <w:rsid w:val="00C90D29"/>
    <w:rsid w:val="00CA32E4"/>
    <w:rsid w:val="00CC0AED"/>
    <w:rsid w:val="00CF766D"/>
    <w:rsid w:val="00DA5776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2D424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PC</cp:lastModifiedBy>
  <cp:revision>8</cp:revision>
  <dcterms:created xsi:type="dcterms:W3CDTF">2019-06-11T20:06:00Z</dcterms:created>
  <dcterms:modified xsi:type="dcterms:W3CDTF">2022-12-02T14:25:00Z</dcterms:modified>
</cp:coreProperties>
</file>