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1022" w14:textId="77777777" w:rsidR="002C1E23" w:rsidRDefault="002C1E23" w:rsidP="00F725E4">
      <w:pPr>
        <w:pStyle w:val="Heading1"/>
        <w:rPr>
          <w:lang w:eastAsia="sk-SK"/>
        </w:rPr>
      </w:pPr>
    </w:p>
    <w:p w14:paraId="4CAEBCCC" w14:textId="21EA3DB4" w:rsidR="00CA46BF" w:rsidRDefault="00757708" w:rsidP="00914AE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ZMLUVA O POSKYTNUTÍ </w:t>
      </w:r>
      <w:r w:rsidR="001A77E9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DOTÁCIE</w:t>
      </w:r>
    </w:p>
    <w:p w14:paraId="642A6A38" w14:textId="4A3625DD" w:rsidR="00914AE3" w:rsidRDefault="00914AE3" w:rsidP="007577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trike/>
          <w:sz w:val="24"/>
          <w:szCs w:val="24"/>
          <w:lang w:eastAsia="sk-SK"/>
        </w:rPr>
      </w:pPr>
      <w:bookmarkStart w:id="0" w:name="_Hlk526156168"/>
      <w:r>
        <w:t xml:space="preserve">Č. </w:t>
      </w:r>
      <w:r w:rsidR="000B70C9">
        <w:t>OZŽ/</w:t>
      </w:r>
      <w:r>
        <w:t>NSK/LEADER</w:t>
      </w:r>
      <w:r w:rsidR="00C02FDB">
        <w:t>1</w:t>
      </w:r>
      <w:r>
        <w:t>/20</w:t>
      </w:r>
      <w:r w:rsidR="00C42574">
        <w:t>2</w:t>
      </w:r>
      <w:r w:rsidR="004428C4">
        <w:t>3</w:t>
      </w:r>
      <w:r w:rsidR="002F07FF">
        <w:t>-Op12</w:t>
      </w:r>
      <w:r w:rsidR="00C92EB6">
        <w:t>/</w:t>
      </w:r>
      <w:r w:rsidR="00D10D87">
        <w:t>-</w:t>
      </w:r>
      <w:r w:rsidR="00175EE3">
        <w:t>MASOZŽ/2023/1</w:t>
      </w:r>
    </w:p>
    <w:bookmarkEnd w:id="0"/>
    <w:p w14:paraId="4A39BFF5" w14:textId="77777777" w:rsidR="001D38D0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NewRoman" w:hAnsi="TimesNewRoman" w:cs="TimesNew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uzatvorená v zmysle § 269 ods. 2 Obchodného zákonníka č. 513/1991 Zb. </w:t>
      </w:r>
    </w:p>
    <w:p w14:paraId="2485FD23" w14:textId="77777777" w:rsidR="00757708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v znení neskorších predpisov, v súlade s § 8 ods. 5 zákona NR SR č. 583/2004 Z. z. o rozpočtových pravidlách územnej samosprávy a o zmene a doplnení niektorých zákonov v znení neskorších predpisov 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>a v súlade s VZN NS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K č.</w:t>
      </w:r>
      <w:r w:rsidR="00C42574">
        <w:rPr>
          <w:rFonts w:ascii="TimesNewRoman" w:hAnsi="TimesNewRoman" w:cs="TimesNewRoman"/>
          <w:sz w:val="16"/>
          <w:szCs w:val="16"/>
          <w:lang w:eastAsia="sk-SK"/>
        </w:rPr>
        <w:t>2/2017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.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 xml:space="preserve"> </w:t>
      </w:r>
    </w:p>
    <w:p w14:paraId="434CE71B" w14:textId="00642F10" w:rsidR="00757708" w:rsidRDefault="00E04DB2" w:rsidP="0075770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8F87" wp14:editId="7213E5CF">
                <wp:simplePos x="0" y="0"/>
                <wp:positionH relativeFrom="column">
                  <wp:posOffset>-52070</wp:posOffset>
                </wp:positionH>
                <wp:positionV relativeFrom="paragraph">
                  <wp:posOffset>41275</wp:posOffset>
                </wp:positionV>
                <wp:extent cx="60864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E2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1pt;margin-top:3.2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/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"/>
            </w:pict>
          </mc:Fallback>
        </mc:AlternateContent>
      </w:r>
    </w:p>
    <w:p w14:paraId="784AC3E8" w14:textId="77777777" w:rsidR="00757708" w:rsidRDefault="00757708" w:rsidP="00757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74A97F6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3B49BCC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ZMLUVNÉ STRANY</w:t>
      </w:r>
    </w:p>
    <w:p w14:paraId="32C9BC60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04C6B7F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C498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Poskytovateľ: </w:t>
      </w:r>
      <w:r w:rsidR="0091570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Občianske združenie ŽIBRICA</w:t>
      </w:r>
    </w:p>
    <w:p w14:paraId="271EAE3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Sídlo: 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Pri prameni 14, 951 01 Štitáre</w:t>
      </w:r>
    </w:p>
    <w:p w14:paraId="5F0DBE76" w14:textId="5A322CBC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811DF0">
        <w:rPr>
          <w:rFonts w:ascii="Times New Roman" w:hAnsi="Times New Roman"/>
          <w:sz w:val="24"/>
          <w:szCs w:val="24"/>
          <w:lang w:eastAsia="sk-SK"/>
        </w:rPr>
        <w:t xml:space="preserve">Mgr. Miloslav </w:t>
      </w:r>
      <w:proofErr w:type="spellStart"/>
      <w:r w:rsidR="00811DF0">
        <w:rPr>
          <w:rFonts w:ascii="Times New Roman" w:hAnsi="Times New Roman"/>
          <w:sz w:val="24"/>
          <w:szCs w:val="24"/>
          <w:lang w:eastAsia="sk-SK"/>
        </w:rPr>
        <w:t>Krajčík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– predsed</w:t>
      </w:r>
      <w:r w:rsidR="00811DF0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občianskeho združenia</w:t>
      </w:r>
    </w:p>
    <w:p w14:paraId="2D50A26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42206456</w:t>
      </w:r>
    </w:p>
    <w:p w14:paraId="0973856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Prima banka 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Slovensko, </w:t>
      </w:r>
      <w:r>
        <w:rPr>
          <w:rFonts w:ascii="Times New Roman" w:hAnsi="Times New Roman"/>
          <w:sz w:val="24"/>
          <w:szCs w:val="24"/>
          <w:lang w:eastAsia="sk-SK"/>
        </w:rPr>
        <w:t>a.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s.</w:t>
      </w:r>
    </w:p>
    <w:p w14:paraId="2FD2033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C809B3">
        <w:rPr>
          <w:rFonts w:ascii="Times New Roman" w:hAnsi="Times New Roman"/>
          <w:sz w:val="24"/>
          <w:szCs w:val="24"/>
          <w:lang w:eastAsia="sk-SK"/>
        </w:rPr>
        <w:tab/>
      </w:r>
      <w:r w:rsidR="00C809B3">
        <w:rPr>
          <w:rFonts w:ascii="Times New Roman" w:hAnsi="Times New Roman"/>
          <w:sz w:val="24"/>
          <w:szCs w:val="24"/>
          <w:lang w:eastAsia="sk-SK"/>
        </w:rPr>
        <w:tab/>
        <w:t>SK</w:t>
      </w:r>
      <w:r w:rsidR="00D32434">
        <w:rPr>
          <w:rFonts w:ascii="Times New Roman" w:hAnsi="Times New Roman"/>
          <w:sz w:val="24"/>
          <w:szCs w:val="24"/>
          <w:lang w:eastAsia="sk-SK"/>
        </w:rPr>
        <w:t>38</w:t>
      </w:r>
      <w:r w:rsidR="00C809B3">
        <w:rPr>
          <w:rFonts w:ascii="Times New Roman" w:hAnsi="Times New Roman"/>
          <w:sz w:val="24"/>
          <w:szCs w:val="24"/>
          <w:lang w:eastAsia="sk-SK"/>
        </w:rPr>
        <w:t xml:space="preserve"> 5600 0000 0008 8726 </w:t>
      </w:r>
      <w:r w:rsidR="00D32434">
        <w:rPr>
          <w:rFonts w:ascii="Times New Roman" w:hAnsi="Times New Roman"/>
          <w:sz w:val="24"/>
          <w:szCs w:val="24"/>
          <w:lang w:eastAsia="sk-SK"/>
        </w:rPr>
        <w:t>8007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6D2D277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</w:p>
    <w:p w14:paraId="00E0E584" w14:textId="22D39EA2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0"/>
          <w:szCs w:val="20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Konečný užívateľ</w:t>
      </w:r>
      <w:r w:rsidRPr="0058395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: </w:t>
      </w:r>
      <w:r w:rsidR="00583956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175EE3">
        <w:rPr>
          <w:rFonts w:ascii="Times New Roman" w:hAnsi="Times New Roman"/>
          <w:b/>
          <w:bCs/>
          <w:sz w:val="24"/>
          <w:szCs w:val="24"/>
          <w:lang w:eastAsia="sk-SK"/>
        </w:rPr>
        <w:t>Občianske združenie Hôrka - Bádice</w:t>
      </w:r>
    </w:p>
    <w:p w14:paraId="4ED1BAF7" w14:textId="28520D7B" w:rsidR="00D32434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Sídlo: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175EE3">
        <w:rPr>
          <w:rFonts w:ascii="Times New Roman" w:hAnsi="Times New Roman"/>
          <w:sz w:val="24"/>
          <w:szCs w:val="24"/>
          <w:lang w:eastAsia="sk-SK"/>
        </w:rPr>
        <w:t>Obchodná 137/30, 951 46 Bádice</w:t>
      </w:r>
    </w:p>
    <w:p w14:paraId="5EFE708B" w14:textId="64FBEE68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175EE3">
        <w:rPr>
          <w:rFonts w:ascii="Times New Roman" w:hAnsi="Times New Roman"/>
          <w:sz w:val="24"/>
          <w:szCs w:val="24"/>
          <w:lang w:eastAsia="sk-SK"/>
        </w:rPr>
        <w:t>Ing. Stanislav Gál</w:t>
      </w:r>
    </w:p>
    <w:p w14:paraId="62306F7E" w14:textId="6C7E41FF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175EE3">
        <w:rPr>
          <w:rFonts w:ascii="Times New Roman" w:hAnsi="Times New Roman"/>
          <w:sz w:val="24"/>
          <w:szCs w:val="24"/>
          <w:lang w:eastAsia="sk-SK"/>
        </w:rPr>
        <w:t>52207323</w:t>
      </w:r>
    </w:p>
    <w:p w14:paraId="77321D4C" w14:textId="2787C91F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175EE3">
        <w:rPr>
          <w:rFonts w:ascii="Times New Roman" w:hAnsi="Times New Roman"/>
          <w:sz w:val="24"/>
          <w:szCs w:val="24"/>
          <w:lang w:eastAsia="sk-SK"/>
        </w:rPr>
        <w:t>Prima banka Slovensko, a. s.</w:t>
      </w:r>
    </w:p>
    <w:p w14:paraId="589AD55C" w14:textId="7F47DCB1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175EE3">
        <w:rPr>
          <w:rFonts w:ascii="Times New Roman" w:hAnsi="Times New Roman"/>
          <w:sz w:val="24"/>
          <w:szCs w:val="24"/>
          <w:lang w:eastAsia="sk-SK"/>
        </w:rPr>
        <w:t>SK30 5600 0000 0057 6971 3002</w:t>
      </w:r>
    </w:p>
    <w:p w14:paraId="46F801DD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14:paraId="336C5427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Predmet a účel zmluvy</w:t>
      </w:r>
    </w:p>
    <w:p w14:paraId="5DE51FF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08A26C" w14:textId="60E93F42" w:rsidR="00D17AD9" w:rsidRPr="00D17AD9" w:rsidRDefault="00757708" w:rsidP="00164862">
      <w:pPr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Predmetom zmluvy o poskytnutí </w:t>
      </w:r>
      <w:r w:rsidR="001A77E9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,,zmluva“) je úprava zmluvných podmienok, práv a povinností zmluvných strán  pri poskytovaní nenávratného finančného príspevku </w:t>
      </w:r>
      <w:r w:rsidR="007243DF">
        <w:rPr>
          <w:rFonts w:ascii="Times New Roman" w:hAnsi="Times New Roman"/>
          <w:sz w:val="24"/>
          <w:szCs w:val="24"/>
          <w:lang w:eastAsia="sk-SK"/>
        </w:rPr>
        <w:t xml:space="preserve">z rozpočtu NSK </w:t>
      </w:r>
      <w:r>
        <w:rPr>
          <w:rFonts w:ascii="Times New Roman" w:hAnsi="Times New Roman"/>
          <w:sz w:val="24"/>
          <w:szCs w:val="24"/>
          <w:lang w:eastAsia="sk-SK"/>
        </w:rPr>
        <w:t>(ďalej len „NFP“</w:t>
      </w:r>
      <w:r w:rsidR="00AA6D80">
        <w:rPr>
          <w:rFonts w:ascii="Times New Roman" w:hAnsi="Times New Roman"/>
          <w:sz w:val="24"/>
          <w:szCs w:val="24"/>
          <w:lang w:eastAsia="sk-SK"/>
        </w:rPr>
        <w:t xml:space="preserve"> alebo „dotácia“</w:t>
      </w:r>
      <w:r>
        <w:rPr>
          <w:rFonts w:ascii="Times New Roman" w:hAnsi="Times New Roman"/>
          <w:sz w:val="24"/>
          <w:szCs w:val="24"/>
          <w:lang w:eastAsia="sk-SK"/>
        </w:rPr>
        <w:t>) zo strany poskytovateľa konečnému užívateľovi na realizáciu aktivít projektu, ktorý je predmetom schválen</w:t>
      </w:r>
      <w:r w:rsidR="00835055">
        <w:rPr>
          <w:rFonts w:ascii="Times New Roman" w:hAnsi="Times New Roman"/>
          <w:sz w:val="24"/>
          <w:szCs w:val="24"/>
          <w:lang w:eastAsia="sk-SK"/>
        </w:rPr>
        <w:t>ého projektového návrhu 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5055">
        <w:rPr>
          <w:rFonts w:ascii="Times New Roman" w:hAnsi="Times New Roman"/>
          <w:sz w:val="24"/>
          <w:szCs w:val="24"/>
          <w:lang w:eastAsia="sk-SK"/>
        </w:rPr>
        <w:t>ž</w:t>
      </w:r>
      <w:r>
        <w:rPr>
          <w:rFonts w:ascii="Times New Roman" w:hAnsi="Times New Roman"/>
          <w:sz w:val="24"/>
          <w:szCs w:val="24"/>
          <w:lang w:eastAsia="sk-SK"/>
        </w:rPr>
        <w:t xml:space="preserve">iadosti o </w:t>
      </w:r>
      <w:r w:rsidR="00835055">
        <w:rPr>
          <w:rFonts w:ascii="Times New Roman" w:hAnsi="Times New Roman"/>
          <w:sz w:val="24"/>
          <w:szCs w:val="24"/>
          <w:lang w:eastAsia="sk-SK"/>
        </w:rPr>
        <w:t>dotáciu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776D1">
        <w:rPr>
          <w:rFonts w:ascii="Times New Roman" w:hAnsi="Times New Roman"/>
          <w:sz w:val="24"/>
          <w:szCs w:val="24"/>
          <w:lang w:eastAsia="sk-SK"/>
        </w:rPr>
        <w:t>(ďalej len „</w:t>
      </w:r>
      <w:r w:rsidR="00835055">
        <w:rPr>
          <w:rFonts w:ascii="Times New Roman" w:hAnsi="Times New Roman"/>
          <w:sz w:val="24"/>
          <w:szCs w:val="24"/>
          <w:lang w:eastAsia="sk-SK"/>
        </w:rPr>
        <w:t xml:space="preserve">žiadosť o </w:t>
      </w:r>
      <w:r w:rsidR="00835055">
        <w:rPr>
          <w:rFonts w:ascii="Times New Roman" w:hAnsi="Times New Roman"/>
          <w:sz w:val="24"/>
          <w:szCs w:val="24"/>
          <w:lang w:eastAsia="sk-SK"/>
        </w:rPr>
        <w:lastRenderedPageBreak/>
        <w:t>dotáciu</w:t>
      </w:r>
      <w:r w:rsidR="002776D1">
        <w:rPr>
          <w:rFonts w:ascii="Times New Roman" w:hAnsi="Times New Roman"/>
          <w:sz w:val="24"/>
          <w:szCs w:val="24"/>
          <w:lang w:eastAsia="sk-SK"/>
        </w:rPr>
        <w:t>“)</w:t>
      </w:r>
      <w:r>
        <w:rPr>
          <w:rFonts w:ascii="Times New Roman" w:hAnsi="Times New Roman"/>
          <w:sz w:val="24"/>
          <w:szCs w:val="24"/>
          <w:lang w:eastAsia="sk-SK"/>
        </w:rPr>
        <w:t xml:space="preserve"> na podporu </w:t>
      </w:r>
      <w:r w:rsidR="00F039FA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 – Nástroj 1 LEADER NSK</w:t>
      </w:r>
      <w:r w:rsidR="00D17AD9">
        <w:rPr>
          <w:rFonts w:ascii="Times New Roman" w:hAnsi="Times New Roman"/>
          <w:sz w:val="24"/>
          <w:szCs w:val="24"/>
          <w:lang w:eastAsia="sk-SK"/>
        </w:rPr>
        <w:t>:</w:t>
      </w:r>
    </w:p>
    <w:p w14:paraId="784BD296" w14:textId="61F6A7D9" w:rsidR="00D17AD9" w:rsidRPr="00A143D3" w:rsidRDefault="001765CA" w:rsidP="00D17AD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</w:t>
      </w:r>
      <w:r w:rsidR="00D17AD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projektu</w:t>
      </w:r>
      <w:r w:rsidR="00583956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="00175EE3">
        <w:rPr>
          <w:rFonts w:ascii="Times New Roman" w:hAnsi="Times New Roman"/>
          <w:sz w:val="24"/>
          <w:szCs w:val="24"/>
          <w:lang w:eastAsia="sk-SK"/>
        </w:rPr>
        <w:t>Vybudovanie dopadových plôch a výsadba zelene na detskom ihrisku v obci Bádice</w:t>
      </w:r>
    </w:p>
    <w:p w14:paraId="0FDABE07" w14:textId="6195C837" w:rsidR="00F039FA" w:rsidRDefault="001765CA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Registračné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číslo: </w:t>
      </w:r>
      <w:r w:rsidR="00175EE3">
        <w:rPr>
          <w:rFonts w:ascii="Times New Roman" w:hAnsi="Times New Roman"/>
          <w:sz w:val="24"/>
          <w:szCs w:val="24"/>
          <w:lang w:eastAsia="sk-SK"/>
        </w:rPr>
        <w:t>MASOZŽ/2023/1</w:t>
      </w:r>
    </w:p>
    <w:p w14:paraId="55B8DDFF" w14:textId="3AEF9DF1" w:rsidR="00757708" w:rsidRDefault="00757708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Miesto realizácie projektu: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Nitriansky samosprávny kraj,  okres</w:t>
      </w:r>
      <w:r w:rsidR="00F039F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175EE3">
        <w:rPr>
          <w:rFonts w:ascii="Times New Roman" w:hAnsi="Times New Roman"/>
          <w:b/>
          <w:bCs/>
          <w:sz w:val="24"/>
          <w:szCs w:val="24"/>
          <w:lang w:eastAsia="sk-SK"/>
        </w:rPr>
        <w:t>Nitra</w:t>
      </w:r>
      <w:r w:rsidRPr="002776D1">
        <w:rPr>
          <w:rFonts w:ascii="Times New Roman" w:hAnsi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obec</w:t>
      </w:r>
      <w:r w:rsidR="00F039F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175EE3">
        <w:rPr>
          <w:rFonts w:ascii="Times New Roman" w:hAnsi="Times New Roman"/>
          <w:b/>
          <w:bCs/>
          <w:sz w:val="24"/>
          <w:szCs w:val="24"/>
          <w:lang w:eastAsia="sk-SK"/>
        </w:rPr>
        <w:t>Bádice</w:t>
      </w:r>
      <w:r w:rsidR="00E9641E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        </w:t>
      </w:r>
    </w:p>
    <w:p w14:paraId="3029561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D914D0" w14:textId="6575C573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Účelom tejto zmluvy je podpora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držiteľov regionálnej značky kvality a činnosti združení a spolkov na vidieku Nitrianskeho kraja 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, a to spolufinancovaním projektu konečného užívateľa z dotácie Nitrianskeho samosprávneho kraja v zmysle VZN NSK č. </w:t>
      </w:r>
      <w:r w:rsidR="00667E30">
        <w:rPr>
          <w:rFonts w:ascii="Times New Roman" w:hAnsi="Times New Roman"/>
          <w:sz w:val="24"/>
          <w:szCs w:val="24"/>
          <w:lang w:eastAsia="sk-SK"/>
        </w:rPr>
        <w:t>9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667E30">
        <w:rPr>
          <w:rFonts w:ascii="Times New Roman" w:hAnsi="Times New Roman"/>
          <w:sz w:val="24"/>
          <w:szCs w:val="24"/>
          <w:lang w:eastAsia="sk-SK"/>
        </w:rPr>
        <w:t>20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držiteľov regionálnej značky a činnosti združení a spolkov na vidieku Nitrianskeho samosprávneho kraja – Nástroj 1 LEADER NSK, </w:t>
      </w:r>
      <w:r>
        <w:rPr>
          <w:rFonts w:ascii="Times New Roman" w:hAnsi="Times New Roman"/>
          <w:sz w:val="24"/>
          <w:szCs w:val="24"/>
          <w:lang w:eastAsia="sk-SK"/>
        </w:rPr>
        <w:t xml:space="preserve">a v súlade s podmienkami pre </w:t>
      </w:r>
      <w:r w:rsidR="007F3945">
        <w:rPr>
          <w:rFonts w:ascii="Times New Roman" w:hAnsi="Times New Roman"/>
          <w:b/>
          <w:bCs/>
          <w:sz w:val="24"/>
          <w:szCs w:val="24"/>
          <w:lang w:eastAsia="sk-SK"/>
        </w:rPr>
        <w:t>Opatrenie 2. Podpora činnosti združení a spolkov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6F00429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731DB" w14:textId="77777777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účely tejto zmluvy sú nasledujúce dokumenty záväzné pri vysvetľovaní jednotlivých ustanovení:</w:t>
      </w:r>
    </w:p>
    <w:p w14:paraId="471095C5" w14:textId="2EEC821B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eastAsia="sk-SK"/>
        </w:rPr>
      </w:pPr>
      <w:r>
        <w:rPr>
          <w:rFonts w:ascii="Times New Roman" w:eastAsia="SymbolMT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Všeobecne záväzné nariadenie Nitrianskeho samosprávneho kraja č. </w:t>
      </w:r>
      <w:r w:rsidR="00D47DEC">
        <w:rPr>
          <w:rFonts w:ascii="Times New Roman" w:hAnsi="Times New Roman"/>
          <w:sz w:val="24"/>
          <w:szCs w:val="24"/>
          <w:lang w:eastAsia="sk-SK"/>
        </w:rPr>
        <w:t>9/2020</w:t>
      </w:r>
      <w:r w:rsidR="00907F7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</w:t>
      </w:r>
      <w:r w:rsidR="004A6D12">
        <w:rPr>
          <w:rFonts w:ascii="Times New Roman" w:hAnsi="Times New Roman"/>
          <w:sz w:val="24"/>
          <w:szCs w:val="24"/>
          <w:lang w:eastAsia="sk-SK"/>
        </w:rPr>
        <w:t>držiteľov regionálnej značky a činnosti združení a spolkov na vidieku Nitrianskeho samosprávneho kraja – Nástroj 1 LEADER NSK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14:paraId="624E801B" w14:textId="77777777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Programový manuál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1 - Podpora </w:t>
      </w:r>
      <w:r w:rsidR="00907F71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(ďalej len ,,PM </w:t>
      </w:r>
      <w:r w:rsidR="00907F71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“),</w:t>
      </w:r>
    </w:p>
    <w:p w14:paraId="789567F8" w14:textId="59E93C31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CLLD </w:t>
      </w:r>
      <w:r w:rsidR="00085A31">
        <w:rPr>
          <w:rFonts w:ascii="Times New Roman" w:hAnsi="Times New Roman"/>
          <w:sz w:val="24"/>
          <w:szCs w:val="24"/>
          <w:lang w:eastAsia="sk-SK"/>
        </w:rPr>
        <w:t xml:space="preserve">MAS </w:t>
      </w:r>
      <w:r w:rsidR="00C809B3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Z ŽIBRICA</w:t>
      </w:r>
      <w:r w:rsidR="00494832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5A5C42C" w14:textId="477E000D" w:rsidR="00AA5468" w:rsidRDefault="00AA546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rozvoja vidieka NSK na roky 2016 </w:t>
      </w:r>
      <w:r w:rsidR="00A70610">
        <w:rPr>
          <w:rFonts w:ascii="Times New Roman" w:hAnsi="Times New Roman"/>
          <w:sz w:val="24"/>
          <w:szCs w:val="24"/>
          <w:lang w:eastAsia="sk-SK"/>
        </w:rPr>
        <w:t>–</w:t>
      </w:r>
      <w:r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08069E">
        <w:rPr>
          <w:rFonts w:ascii="Times New Roman" w:hAnsi="Times New Roman"/>
          <w:sz w:val="24"/>
          <w:szCs w:val="24"/>
          <w:lang w:eastAsia="sk-SK"/>
        </w:rPr>
        <w:t>2</w:t>
      </w:r>
      <w:r w:rsidR="00A70610">
        <w:rPr>
          <w:rFonts w:ascii="Times New Roman" w:hAnsi="Times New Roman"/>
          <w:sz w:val="24"/>
          <w:szCs w:val="24"/>
          <w:lang w:eastAsia="sk-SK"/>
        </w:rPr>
        <w:t>.</w:t>
      </w:r>
    </w:p>
    <w:p w14:paraId="16C27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E8DBCE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14:paraId="5E947DFF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Výdavky projektu a NFP</w:t>
      </w:r>
    </w:p>
    <w:p w14:paraId="01B2938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CCE4FCF" w14:textId="32734F61" w:rsidR="002316D2" w:rsidRDefault="00757708" w:rsidP="00175E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konečný užívateľ sa dohodli na nasledujúcom</w:t>
      </w:r>
      <w:r w:rsidR="00A10B7A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>podľa projektu zrealizovaného v rámci opatrenia 1</w:t>
      </w:r>
      <w:r w:rsidR="002316D2">
        <w:rPr>
          <w:rFonts w:ascii="Times New Roman" w:hAnsi="Times New Roman"/>
          <w:i/>
          <w:iCs/>
          <w:sz w:val="24"/>
          <w:szCs w:val="24"/>
          <w:lang w:eastAsia="sk-SK"/>
        </w:rPr>
        <w:t>.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alebo 2</w:t>
      </w:r>
      <w:r w:rsidR="002316D2">
        <w:rPr>
          <w:rFonts w:ascii="Times New Roman" w:hAnsi="Times New Roman"/>
          <w:i/>
          <w:iCs/>
          <w:sz w:val="24"/>
          <w:szCs w:val="24"/>
          <w:lang w:eastAsia="sk-SK"/>
        </w:rPr>
        <w:t>. sa ponechá v zmluve bod 1.1. alebo 1.2</w:t>
      </w:r>
      <w:r w:rsidR="00A10B7A">
        <w:rPr>
          <w:rFonts w:ascii="Times New Roman" w:hAnsi="Times New Roman"/>
          <w:i/>
          <w:iCs/>
          <w:sz w:val="24"/>
          <w:szCs w:val="24"/>
          <w:lang w:eastAsia="sk-SK"/>
        </w:rPr>
        <w:t>)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</w:t>
      </w:r>
      <w:r w:rsidRPr="00A10B7A">
        <w:rPr>
          <w:rFonts w:ascii="Times New Roman" w:hAnsi="Times New Roman"/>
          <w:i/>
          <w:iCs/>
          <w:sz w:val="24"/>
          <w:szCs w:val="24"/>
          <w:lang w:eastAsia="sk-SK"/>
        </w:rPr>
        <w:t>:</w:t>
      </w:r>
    </w:p>
    <w:p w14:paraId="0A2BF5DA" w14:textId="77777777" w:rsidR="00381DF9" w:rsidRPr="00175EE3" w:rsidRDefault="00381DF9" w:rsidP="00381DF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3533798E" w14:textId="2E0EAB2D" w:rsidR="00060C27" w:rsidRPr="00DF3583" w:rsidRDefault="002316D2" w:rsidP="00DF358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018E">
        <w:rPr>
          <w:rFonts w:ascii="Times New Roman" w:hAnsi="Times New Roman"/>
          <w:sz w:val="24"/>
          <w:szCs w:val="24"/>
          <w:lang w:eastAsia="sk-SK"/>
        </w:rPr>
        <w:lastRenderedPageBreak/>
        <w:t>1.</w:t>
      </w:r>
      <w:r w:rsidR="00175EE3">
        <w:rPr>
          <w:rFonts w:ascii="Times New Roman" w:hAnsi="Times New Roman"/>
          <w:sz w:val="24"/>
          <w:szCs w:val="24"/>
          <w:lang w:eastAsia="sk-SK"/>
        </w:rPr>
        <w:t xml:space="preserve">1 </w:t>
      </w:r>
      <w:r w:rsidR="00060C27" w:rsidRPr="00DF3583">
        <w:rPr>
          <w:rFonts w:ascii="Times New Roman" w:hAnsi="Times New Roman"/>
          <w:b/>
          <w:bCs/>
          <w:sz w:val="24"/>
          <w:szCs w:val="24"/>
          <w:lang w:eastAsia="sk-SK"/>
        </w:rPr>
        <w:t>Opatrenie 2. Podpora činnosti združení a spolkov</w:t>
      </w:r>
    </w:p>
    <w:p w14:paraId="5A62F19D" w14:textId="77777777" w:rsidR="00A07254" w:rsidRPr="00A07254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celkové oprávnené výdavky na realizáciu aktivít projektu predstavujú sumu</w:t>
      </w:r>
    </w:p>
    <w:p w14:paraId="7AB7DF1A" w14:textId="77777777" w:rsidR="00906621" w:rsidRDefault="00175EE3" w:rsidP="00906621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381DF9">
        <w:rPr>
          <w:rFonts w:ascii="Times New Roman" w:hAnsi="Times New Roman"/>
          <w:b/>
          <w:sz w:val="24"/>
          <w:szCs w:val="24"/>
          <w:lang w:eastAsia="sk-SK"/>
        </w:rPr>
        <w:t>2 755,10 €</w:t>
      </w:r>
      <w:r w:rsidR="00906621">
        <w:rPr>
          <w:rFonts w:ascii="Times New Roman" w:hAnsi="Times New Roman"/>
          <w:b/>
          <w:sz w:val="24"/>
          <w:szCs w:val="24"/>
          <w:lang w:eastAsia="sk-SK"/>
        </w:rPr>
        <w:t>,</w:t>
      </w:r>
    </w:p>
    <w:p w14:paraId="3440CE02" w14:textId="176437A8" w:rsidR="00757708" w:rsidRPr="00906621" w:rsidRDefault="00757708" w:rsidP="00906621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175EE3">
        <w:rPr>
          <w:rFonts w:ascii="Times New Roman" w:hAnsi="Times New Roman"/>
          <w:sz w:val="24"/>
          <w:szCs w:val="24"/>
          <w:lang w:eastAsia="sk-SK"/>
        </w:rPr>
        <w:t xml:space="preserve">dvetisícsedemstopäťdesiatpäť </w:t>
      </w:r>
      <w:r>
        <w:rPr>
          <w:rFonts w:ascii="Times New Roman" w:hAnsi="Times New Roman"/>
          <w:sz w:val="24"/>
          <w:szCs w:val="24"/>
          <w:lang w:eastAsia="sk-SK"/>
        </w:rPr>
        <w:t>EUR</w:t>
      </w:r>
      <w:r w:rsidR="001D11E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902347">
        <w:rPr>
          <w:rFonts w:ascii="Times New Roman" w:hAnsi="Times New Roman"/>
          <w:sz w:val="24"/>
          <w:szCs w:val="24"/>
          <w:lang w:eastAsia="sk-SK"/>
        </w:rPr>
        <w:t> </w:t>
      </w:r>
      <w:r w:rsidR="00175EE3">
        <w:rPr>
          <w:rFonts w:ascii="Times New Roman" w:hAnsi="Times New Roman"/>
          <w:sz w:val="24"/>
          <w:szCs w:val="24"/>
          <w:lang w:eastAsia="sk-SK"/>
        </w:rPr>
        <w:t>desať</w:t>
      </w:r>
      <w:r w:rsidR="009023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05511">
        <w:rPr>
          <w:rFonts w:ascii="Times New Roman" w:hAnsi="Times New Roman"/>
          <w:sz w:val="24"/>
          <w:szCs w:val="24"/>
          <w:lang w:eastAsia="sk-SK"/>
        </w:rPr>
        <w:t>centov</w:t>
      </w:r>
      <w:r>
        <w:rPr>
          <w:rFonts w:ascii="Times New Roman" w:hAnsi="Times New Roman"/>
          <w:sz w:val="24"/>
          <w:szCs w:val="24"/>
          <w:lang w:eastAsia="sk-SK"/>
        </w:rPr>
        <w:t>);</w:t>
      </w:r>
    </w:p>
    <w:p w14:paraId="352BF2D3" w14:textId="0DC4F7BC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Poskytovateľ poskytne konečnému užívateľovi nenávratný finančný príspevok vo výške </w:t>
      </w:r>
      <w:r w:rsidR="00175EE3">
        <w:rPr>
          <w:rFonts w:ascii="Times New Roman" w:hAnsi="Times New Roman"/>
          <w:sz w:val="24"/>
          <w:szCs w:val="24"/>
          <w:lang w:eastAsia="sk-SK"/>
        </w:rPr>
        <w:t>2 700,00</w:t>
      </w:r>
      <w:r w:rsidRPr="00A0725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7254">
        <w:rPr>
          <w:rFonts w:ascii="Times New Roman" w:hAnsi="Times New Roman"/>
          <w:bCs/>
          <w:sz w:val="24"/>
          <w:szCs w:val="24"/>
          <w:lang w:eastAsia="sk-SK"/>
        </w:rPr>
        <w:t>EUR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175EE3">
        <w:rPr>
          <w:rFonts w:ascii="Times New Roman" w:hAnsi="Times New Roman"/>
          <w:sz w:val="24"/>
          <w:szCs w:val="24"/>
          <w:lang w:eastAsia="sk-SK"/>
        </w:rPr>
        <w:t>dvetisícsedemsto</w:t>
      </w:r>
      <w:r w:rsidR="000938E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80E27">
        <w:rPr>
          <w:rFonts w:ascii="Times New Roman" w:hAnsi="Times New Roman"/>
          <w:sz w:val="24"/>
          <w:szCs w:val="24"/>
          <w:lang w:eastAsia="sk-SK"/>
        </w:rPr>
        <w:t>EUR</w:t>
      </w:r>
      <w:r>
        <w:rPr>
          <w:rFonts w:ascii="Times New Roman" w:hAnsi="Times New Roman"/>
          <w:sz w:val="24"/>
          <w:szCs w:val="24"/>
          <w:lang w:eastAsia="sk-SK"/>
        </w:rPr>
        <w:t xml:space="preserve">), čo predstavuje </w:t>
      </w:r>
      <w:r w:rsidR="00501488" w:rsidRPr="00501488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0938E5">
        <w:rPr>
          <w:rFonts w:ascii="Times New Roman" w:hAnsi="Times New Roman"/>
          <w:b/>
          <w:sz w:val="24"/>
          <w:szCs w:val="24"/>
          <w:lang w:eastAsia="sk-SK"/>
        </w:rPr>
        <w:t>8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z celkových oprávnených výdavkov na realizáciu aktivít projektu uvedených v Čl. III, bod 1), písm. a) tejto zmluvy;</w:t>
      </w:r>
    </w:p>
    <w:p w14:paraId="720F6928" w14:textId="3AC55A92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Užívateľ zabezpečí vlastné zdroje financovania projektu vo výške </w:t>
      </w:r>
      <w:r w:rsidR="00AA74C6">
        <w:rPr>
          <w:rFonts w:ascii="Times New Roman" w:hAnsi="Times New Roman"/>
          <w:b/>
          <w:sz w:val="24"/>
          <w:szCs w:val="24"/>
          <w:lang w:eastAsia="sk-SK"/>
        </w:rPr>
        <w:t>2</w:t>
      </w:r>
      <w:r w:rsidR="003B042E"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 w:rsidR="003B042E">
        <w:rPr>
          <w:rFonts w:ascii="Times New Roman" w:hAnsi="Times New Roman"/>
          <w:sz w:val="24"/>
          <w:szCs w:val="24"/>
          <w:lang w:eastAsia="sk-SK"/>
        </w:rPr>
        <w:t xml:space="preserve"> (slovom </w:t>
      </w:r>
      <w:r w:rsidR="00D10D87">
        <w:rPr>
          <w:rFonts w:ascii="Times New Roman" w:hAnsi="Times New Roman"/>
          <w:sz w:val="24"/>
          <w:szCs w:val="24"/>
          <w:lang w:eastAsia="sk-SK"/>
        </w:rPr>
        <w:t>dve</w:t>
      </w:r>
      <w:r>
        <w:rPr>
          <w:rFonts w:ascii="Times New Roman" w:hAnsi="Times New Roman"/>
          <w:sz w:val="24"/>
          <w:szCs w:val="24"/>
          <w:lang w:eastAsia="sk-SK"/>
        </w:rPr>
        <w:t xml:space="preserve"> percent</w:t>
      </w:r>
      <w:r w:rsidR="00D10D87">
        <w:rPr>
          <w:rFonts w:ascii="Times New Roman" w:hAnsi="Times New Roman"/>
          <w:sz w:val="24"/>
          <w:szCs w:val="24"/>
          <w:lang w:eastAsia="sk-SK"/>
        </w:rPr>
        <w:t>á</w:t>
      </w:r>
      <w:r>
        <w:rPr>
          <w:rFonts w:ascii="Times New Roman" w:hAnsi="Times New Roman"/>
          <w:sz w:val="24"/>
          <w:szCs w:val="24"/>
          <w:lang w:eastAsia="sk-SK"/>
        </w:rPr>
        <w:t>) z celkových oprávnených výdavkov na realizáciu aktivít projektu uvedených v Čl. III, bod 1), písm. a) tejto zmluvy a zabezpečí ďalšie vlastné zdroje financovania projektu na úhradu všetkých neoprávnených výdavkov projektu.</w:t>
      </w:r>
    </w:p>
    <w:p w14:paraId="544221EF" w14:textId="77777777" w:rsidR="00757708" w:rsidRDefault="00757708" w:rsidP="00757708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81CB827" w14:textId="77777777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sa zaväzuje použiť nenávratný finančný príspevok výlučne na úhradu celkových oprávnených výdavkov na realizáciu aktivít projektu a za splnenia podmienok stanovených zmluvou.</w:t>
      </w:r>
    </w:p>
    <w:p w14:paraId="50D159FA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DE0C4AA" w14:textId="77777777" w:rsidR="00D117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Oprávneným obdobím pre výdavky je obdobie stanovené </w:t>
      </w:r>
      <w:r w:rsidR="00D1177A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/>
          <w:sz w:val="24"/>
          <w:szCs w:val="24"/>
          <w:lang w:eastAsia="sk-SK"/>
        </w:rPr>
        <w:t xml:space="preserve"> Výzv</w:t>
      </w:r>
      <w:r w:rsidR="00D1177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na predkladanie žiadostí o</w:t>
      </w:r>
      <w:r w:rsidR="00233F9C">
        <w:rPr>
          <w:rFonts w:ascii="Times New Roman" w:hAnsi="Times New Roman"/>
          <w:sz w:val="24"/>
          <w:szCs w:val="24"/>
          <w:lang w:eastAsia="sk-SK"/>
        </w:rPr>
        <w:t> projektových návrhov – žiadostí o</w:t>
      </w:r>
      <w:r w:rsidR="00D1177A">
        <w:rPr>
          <w:rFonts w:ascii="Times New Roman" w:hAnsi="Times New Roman"/>
          <w:sz w:val="24"/>
          <w:szCs w:val="24"/>
          <w:lang w:eastAsia="sk-SK"/>
        </w:rPr>
        <w:t> </w:t>
      </w:r>
      <w:r w:rsidR="00233F9C">
        <w:rPr>
          <w:rFonts w:ascii="Times New Roman" w:hAnsi="Times New Roman"/>
          <w:sz w:val="24"/>
          <w:szCs w:val="24"/>
          <w:lang w:eastAsia="sk-SK"/>
        </w:rPr>
        <w:t>dotáciu</w:t>
      </w:r>
      <w:r w:rsidR="00D1177A">
        <w:rPr>
          <w:rFonts w:ascii="Times New Roman" w:hAnsi="Times New Roman"/>
          <w:sz w:val="24"/>
          <w:szCs w:val="24"/>
          <w:lang w:eastAsia="sk-SK"/>
        </w:rPr>
        <w:t xml:space="preserve"> v rámci nástroja 1 LEADER NSK </w:t>
      </w:r>
    </w:p>
    <w:p w14:paraId="0A75B34D" w14:textId="28E7FC23" w:rsidR="00757708" w:rsidRDefault="00D1177A" w:rsidP="00D1177A">
      <w:pPr>
        <w:pStyle w:val="BodyTextIndent"/>
        <w:ind w:left="720"/>
        <w:rPr>
          <w:sz w:val="24"/>
          <w:szCs w:val="24"/>
          <w:lang w:eastAsia="sk-SK"/>
        </w:rPr>
      </w:pPr>
      <w:r w:rsidRPr="00D75C12">
        <w:rPr>
          <w:bCs/>
          <w:sz w:val="24"/>
          <w:szCs w:val="24"/>
          <w:lang w:eastAsia="sk-SK"/>
        </w:rPr>
        <w:t>Kód výzvy:</w:t>
      </w:r>
      <w:r w:rsidRPr="00277C6F">
        <w:rPr>
          <w:b/>
          <w:sz w:val="24"/>
          <w:szCs w:val="24"/>
          <w:lang w:eastAsia="sk-SK"/>
        </w:rPr>
        <w:t xml:space="preserve"> </w:t>
      </w:r>
      <w:r w:rsidRPr="001052FE">
        <w:rPr>
          <w:sz w:val="24"/>
          <w:szCs w:val="24"/>
        </w:rPr>
        <w:t xml:space="preserve">OZŽ/ </w:t>
      </w:r>
      <w:r w:rsidRPr="001052FE">
        <w:rPr>
          <w:bCs/>
          <w:sz w:val="24"/>
          <w:szCs w:val="24"/>
        </w:rPr>
        <w:t>NSK/LEADER1/20</w:t>
      </w:r>
      <w:r>
        <w:rPr>
          <w:bCs/>
          <w:sz w:val="24"/>
          <w:szCs w:val="24"/>
        </w:rPr>
        <w:t>2</w:t>
      </w:r>
      <w:r w:rsidR="00E35B42">
        <w:rPr>
          <w:bCs/>
          <w:sz w:val="24"/>
          <w:szCs w:val="24"/>
        </w:rPr>
        <w:t>2</w:t>
      </w:r>
      <w:r w:rsidRPr="001052FE">
        <w:rPr>
          <w:bCs/>
          <w:sz w:val="24"/>
          <w:szCs w:val="24"/>
        </w:rPr>
        <w:t>-Op12</w:t>
      </w:r>
      <w:r w:rsidR="00757708">
        <w:rPr>
          <w:sz w:val="24"/>
          <w:szCs w:val="24"/>
          <w:lang w:eastAsia="sk-SK"/>
        </w:rPr>
        <w:t xml:space="preserve">, a to od </w:t>
      </w:r>
      <w:r w:rsidR="00A80E27">
        <w:rPr>
          <w:b/>
          <w:bCs/>
          <w:sz w:val="24"/>
          <w:szCs w:val="24"/>
          <w:lang w:eastAsia="sk-SK"/>
        </w:rPr>
        <w:t>1.1. 20</w:t>
      </w:r>
      <w:r w:rsidR="00F65E6F">
        <w:rPr>
          <w:b/>
          <w:bCs/>
          <w:sz w:val="24"/>
          <w:szCs w:val="24"/>
          <w:lang w:eastAsia="sk-SK"/>
        </w:rPr>
        <w:t>2</w:t>
      </w:r>
      <w:r w:rsidR="004428C4">
        <w:rPr>
          <w:b/>
          <w:bCs/>
          <w:sz w:val="24"/>
          <w:szCs w:val="24"/>
          <w:lang w:eastAsia="sk-SK"/>
        </w:rPr>
        <w:t>3</w:t>
      </w:r>
      <w:r w:rsidR="00A80E27">
        <w:rPr>
          <w:b/>
          <w:bCs/>
          <w:sz w:val="24"/>
          <w:szCs w:val="24"/>
          <w:lang w:eastAsia="sk-SK"/>
        </w:rPr>
        <w:t xml:space="preserve"> do </w:t>
      </w:r>
      <w:r w:rsidR="00D10D87">
        <w:rPr>
          <w:b/>
          <w:bCs/>
          <w:sz w:val="24"/>
          <w:szCs w:val="24"/>
          <w:lang w:eastAsia="sk-SK"/>
        </w:rPr>
        <w:t>30.11</w:t>
      </w:r>
      <w:r w:rsidR="00757708">
        <w:rPr>
          <w:b/>
          <w:bCs/>
          <w:sz w:val="24"/>
          <w:szCs w:val="24"/>
          <w:lang w:eastAsia="sk-SK"/>
        </w:rPr>
        <w:t>.20</w:t>
      </w:r>
      <w:r w:rsidR="00F65E6F">
        <w:rPr>
          <w:b/>
          <w:bCs/>
          <w:sz w:val="24"/>
          <w:szCs w:val="24"/>
          <w:lang w:eastAsia="sk-SK"/>
        </w:rPr>
        <w:t>2</w:t>
      </w:r>
      <w:r w:rsidR="004428C4">
        <w:rPr>
          <w:b/>
          <w:bCs/>
          <w:sz w:val="24"/>
          <w:szCs w:val="24"/>
          <w:lang w:eastAsia="sk-SK"/>
        </w:rPr>
        <w:t>3</w:t>
      </w:r>
      <w:r w:rsidR="00757708">
        <w:rPr>
          <w:b/>
          <w:bCs/>
          <w:sz w:val="24"/>
          <w:szCs w:val="24"/>
          <w:lang w:eastAsia="sk-SK"/>
        </w:rPr>
        <w:t>.</w:t>
      </w:r>
    </w:p>
    <w:p w14:paraId="606C3E87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3A7ABA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14:paraId="427184C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Ďalšie podmienky použitia dotácie</w:t>
      </w:r>
    </w:p>
    <w:p w14:paraId="1800A9D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C7FFF6E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 zmluvy.</w:t>
      </w:r>
    </w:p>
    <w:p w14:paraId="057721DD" w14:textId="77777777" w:rsidR="00757708" w:rsidRDefault="00757708" w:rsidP="0075770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65ADB59" w14:textId="77C8215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musí kompletne zrealizovať celý projekt a uhradiť všetky oprávnené výdavky súvisiace s projektom z vlastných zdrojov, vrátane povinného spolufinancovania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Pr="002D7418">
        <w:rPr>
          <w:rFonts w:ascii="Times New Roman" w:hAnsi="Times New Roman"/>
          <w:sz w:val="24"/>
          <w:szCs w:val="24"/>
          <w:lang w:eastAsia="sk-SK"/>
        </w:rPr>
        <w:t>mluvy o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poskytnutí </w:t>
      </w:r>
      <w:r w:rsidR="00215AD2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. Poskytovateľ postupuje systémom refundácie. Konečný užívateľ po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ukončení realizácie projektu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predloží Žiadosť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 refundáciu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vynaložených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oprávnených výdavkov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(Príloha č.7 PM 1)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v súlade </w:t>
      </w:r>
      <w:r w:rsidR="002D7418">
        <w:rPr>
          <w:rFonts w:ascii="Times New Roman" w:hAnsi="Times New Roman"/>
          <w:sz w:val="24"/>
          <w:szCs w:val="24"/>
          <w:lang w:eastAsia="sk-SK"/>
        </w:rPr>
        <w:lastRenderedPageBreak/>
        <w:t xml:space="preserve">s touto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mluvou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o poskytnutí dotácie </w:t>
      </w:r>
      <w:r w:rsidR="002D7418">
        <w:rPr>
          <w:rFonts w:ascii="Times New Roman" w:hAnsi="Times New Roman"/>
          <w:sz w:val="24"/>
          <w:szCs w:val="24"/>
          <w:lang w:eastAsia="sk-SK"/>
        </w:rPr>
        <w:t>spolu s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 podpornou </w:t>
      </w:r>
      <w:r w:rsidR="002D7418">
        <w:rPr>
          <w:rFonts w:ascii="Times New Roman" w:hAnsi="Times New Roman"/>
          <w:sz w:val="24"/>
          <w:szCs w:val="24"/>
          <w:lang w:eastAsia="sk-SK"/>
        </w:rPr>
        <w:t>dokumentáciou k</w:t>
      </w:r>
      <w:r w:rsidR="00215AD2">
        <w:rPr>
          <w:rFonts w:ascii="Times New Roman" w:hAnsi="Times New Roman"/>
          <w:sz w:val="24"/>
          <w:szCs w:val="24"/>
          <w:lang w:eastAsia="sk-SK"/>
        </w:rPr>
        <w:t> </w:t>
      </w:r>
      <w:r w:rsidR="002D7418">
        <w:rPr>
          <w:rFonts w:ascii="Times New Roman" w:hAnsi="Times New Roman"/>
          <w:sz w:val="24"/>
          <w:szCs w:val="24"/>
          <w:lang w:eastAsia="sk-SK"/>
        </w:rPr>
        <w:t>projektu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(vrátane účtovných dokladov)</w:t>
      </w:r>
      <w:r>
        <w:rPr>
          <w:rFonts w:ascii="Times New Roman" w:hAnsi="Times New Roman"/>
          <w:sz w:val="24"/>
          <w:szCs w:val="24"/>
          <w:lang w:eastAsia="sk-SK"/>
        </w:rPr>
        <w:t>, odovzdá vyplnený formulár  monitorovacích indikátorov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(Príloha č.6 PM 1)</w:t>
      </w:r>
      <w:r w:rsidR="002D7418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Po vykonaní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AFK </w:t>
      </w:r>
      <w:r>
        <w:rPr>
          <w:rFonts w:ascii="Times New Roman" w:hAnsi="Times New Roman"/>
          <w:sz w:val="24"/>
          <w:szCs w:val="24"/>
          <w:lang w:eastAsia="sk-SK"/>
        </w:rPr>
        <w:t xml:space="preserve"> a finančnej kontroly na mieste bude konečnému užívateľovi preplatená dotácia v </w:t>
      </w:r>
      <w:r w:rsidR="00AB2501" w:rsidRPr="00AB2501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915D95">
        <w:rPr>
          <w:rFonts w:ascii="Times New Roman" w:hAnsi="Times New Roman"/>
          <w:b/>
          <w:sz w:val="24"/>
          <w:szCs w:val="24"/>
          <w:lang w:eastAsia="sk-SK"/>
        </w:rPr>
        <w:t>8</w:t>
      </w:r>
      <w:r w:rsidR="00085A31" w:rsidRPr="00AB250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AB2501">
        <w:rPr>
          <w:rFonts w:ascii="Times New Roman" w:hAnsi="Times New Roman"/>
          <w:b/>
          <w:sz w:val="24"/>
          <w:szCs w:val="24"/>
          <w:lang w:eastAsia="sk-SK"/>
        </w:rPr>
        <w:t>%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pomere </w:t>
      </w:r>
      <w:r w:rsidR="00AF725C">
        <w:rPr>
          <w:rFonts w:ascii="Times New Roman" w:hAnsi="Times New Roman"/>
          <w:sz w:val="24"/>
          <w:szCs w:val="24"/>
          <w:lang w:eastAsia="sk-SK"/>
        </w:rPr>
        <w:t>(podľa opatrenia uvedeného v</w:t>
      </w:r>
      <w:r w:rsidR="00947F68">
        <w:rPr>
          <w:rFonts w:ascii="Times New Roman" w:hAnsi="Times New Roman"/>
          <w:sz w:val="24"/>
          <w:szCs w:val="24"/>
          <w:lang w:eastAsia="sk-SK"/>
        </w:rPr>
        <w:t xml:space="preserve"> bode 1. </w:t>
      </w:r>
      <w:r w:rsidR="00AF725C">
        <w:rPr>
          <w:rFonts w:ascii="Times New Roman" w:hAnsi="Times New Roman"/>
          <w:sz w:val="24"/>
          <w:szCs w:val="24"/>
          <w:lang w:eastAsia="sk-SK"/>
        </w:rPr>
        <w:t>článku III.</w:t>
      </w:r>
      <w:r w:rsidR="00BD0731">
        <w:rPr>
          <w:rFonts w:ascii="Times New Roman" w:hAnsi="Times New Roman"/>
          <w:sz w:val="24"/>
          <w:szCs w:val="24"/>
          <w:lang w:eastAsia="sk-SK"/>
        </w:rPr>
        <w:t xml:space="preserve"> tejto zmluvy)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 oprávnených výdavkov stanovených v tejto zmluve.</w:t>
      </w:r>
    </w:p>
    <w:p w14:paraId="269DCAC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sz w:val="20"/>
          <w:szCs w:val="20"/>
          <w:lang w:eastAsia="sk-SK"/>
        </w:rPr>
      </w:pPr>
    </w:p>
    <w:p w14:paraId="0E79589D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je povinný umožniť výkon kontroly na mieste.</w:t>
      </w:r>
    </w:p>
    <w:p w14:paraId="60493F7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9CC363" w14:textId="24D97874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je povinný zabezpečiť súčinnosť pri spracovaní Ročného zúčtovania dotácie a Správy o využití dotácie z rozpočtu NSK (Nástroj </w:t>
      </w:r>
      <w:r w:rsidR="009800AD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 L</w:t>
      </w:r>
      <w:r w:rsidR="009800AD">
        <w:rPr>
          <w:rFonts w:ascii="Times New Roman" w:hAnsi="Times New Roman"/>
          <w:sz w:val="24"/>
          <w:szCs w:val="24"/>
          <w:lang w:eastAsia="sk-SK"/>
        </w:rPr>
        <w:t>EADER</w:t>
      </w:r>
      <w:r>
        <w:rPr>
          <w:rFonts w:ascii="Times New Roman" w:hAnsi="Times New Roman"/>
          <w:sz w:val="24"/>
          <w:szCs w:val="24"/>
          <w:lang w:eastAsia="sk-SK"/>
        </w:rPr>
        <w:t xml:space="preserve"> NSK) Občianskeho združenia ŽIBRICA v roku </w:t>
      </w:r>
      <w:r w:rsidR="004428C4">
        <w:rPr>
          <w:rFonts w:ascii="Times New Roman" w:hAnsi="Times New Roman"/>
          <w:sz w:val="24"/>
          <w:szCs w:val="24"/>
          <w:lang w:eastAsia="sk-SK"/>
        </w:rPr>
        <w:t>2023</w:t>
      </w:r>
      <w:r>
        <w:rPr>
          <w:rFonts w:ascii="Times New Roman" w:hAnsi="Times New Roman"/>
          <w:sz w:val="24"/>
          <w:szCs w:val="24"/>
          <w:lang w:eastAsia="sk-SK"/>
        </w:rPr>
        <w:t xml:space="preserve"> a predložiť na vyžiadanie aj ďalšie relevantné dokumenty, ktoré sú pre ich spracovanie nevyhnutné.</w:t>
      </w:r>
    </w:p>
    <w:p w14:paraId="04008B3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3E9F6E1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14:paraId="61B0E22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Záverečné ustanovenia</w:t>
      </w:r>
    </w:p>
    <w:p w14:paraId="59E14996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D0E1A6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Nedodržanie podmienok dohodnutých v zmluve sa považuje za porušenie rozpočtovej</w:t>
      </w:r>
    </w:p>
    <w:p w14:paraId="126D7533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disciplíny v zmysle § 31 zákona č. 523/2004 o rozpočtových pravidlách verejnej správy a o zmene a doplnení niektorých zákonov. Žiadateľ, ktorý porušil rozpočtovú disciplínu je povinný neoprávnene použitú dotáciu vrátiť poskytovateľovi.</w:t>
      </w:r>
    </w:p>
    <w:p w14:paraId="0C35DB7B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931A8C5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je vyhotovená v dvoch vyhotoveniach, z ktorých jedno vyhotovenie obdrží</w:t>
      </w:r>
    </w:p>
    <w:p w14:paraId="5124520D" w14:textId="77777777" w:rsidR="00757708" w:rsidRDefault="00757708" w:rsidP="00757708">
      <w:pPr>
        <w:autoSpaceDE w:val="0"/>
        <w:autoSpaceDN w:val="0"/>
        <w:adjustRightInd w:val="0"/>
        <w:ind w:firstLine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jedno vyhotovenie obdrží konečný užívateľ.</w:t>
      </w:r>
    </w:p>
    <w:p w14:paraId="796C974F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5F5A2B1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Zmluvu je možné zmeniť len po vzájomnej dohode oboch zmluvných strán, a to formou písomných dodatkov.</w:t>
      </w:r>
    </w:p>
    <w:p w14:paraId="4B6F36D8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97CE72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Zmluvné strany si zmluvu prečítali, porozumeli jej obsahu a prehlasujú, že nebola uzatvorená v tiesni, ani za nevýhodných podmienok a na znak súhlasu ju podpisujú.</w:t>
      </w:r>
    </w:p>
    <w:p w14:paraId="4ED793F3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F53B562" w14:textId="4DE86548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nadobúda platnosť dňom jej podpísania zástupcami oboch zmluvných strán a účinnosť dňom nasledujúcim po dni jej zverejnenia na internetovej stránke </w:t>
      </w:r>
      <w:r w:rsidR="00085A31">
        <w:rPr>
          <w:rFonts w:ascii="Times New Roman" w:hAnsi="Times New Roman"/>
          <w:sz w:val="24"/>
          <w:szCs w:val="24"/>
          <w:lang w:eastAsia="sk-SK"/>
        </w:rPr>
        <w:t>poskytovateľa</w:t>
      </w:r>
      <w:r w:rsidR="00350501">
        <w:rPr>
          <w:rFonts w:ascii="Times New Roman" w:hAnsi="Times New Roman"/>
          <w:sz w:val="24"/>
          <w:szCs w:val="24"/>
          <w:lang w:eastAsia="sk-SK"/>
        </w:rPr>
        <w:t>.</w:t>
      </w:r>
    </w:p>
    <w:p w14:paraId="09623DDB" w14:textId="77777777" w:rsidR="00757708" w:rsidRDefault="00757708" w:rsidP="00757708">
      <w:pPr>
        <w:pStyle w:val="ListParagraph"/>
        <w:rPr>
          <w:rFonts w:ascii="Times New Roman" w:hAnsi="Times New Roman"/>
          <w:sz w:val="24"/>
          <w:szCs w:val="24"/>
          <w:lang w:eastAsia="sk-SK"/>
        </w:rPr>
      </w:pPr>
    </w:p>
    <w:p w14:paraId="18EBB874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Osoby podpisujúce túto zmluvu vyhlasujú, že sú oprávnené konať v mene zmluvných strán. </w:t>
      </w:r>
    </w:p>
    <w:p w14:paraId="260FE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035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2FAC9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Št</w:t>
      </w:r>
      <w:r w:rsidR="003B6D83">
        <w:rPr>
          <w:rFonts w:ascii="Times New Roman" w:hAnsi="Times New Roman"/>
          <w:sz w:val="24"/>
          <w:szCs w:val="24"/>
          <w:lang w:eastAsia="sk-SK"/>
        </w:rPr>
        <w:t xml:space="preserve">itároch , dňa.............. </w:t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9B17A0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="00B07890">
        <w:rPr>
          <w:rFonts w:ascii="Times New Roman" w:hAnsi="Times New Roman"/>
          <w:sz w:val="24"/>
          <w:szCs w:val="24"/>
          <w:lang w:eastAsia="sk-SK"/>
        </w:rPr>
        <w:t> </w:t>
      </w:r>
      <w:r w:rsidR="009800AD">
        <w:rPr>
          <w:rFonts w:ascii="Times New Roman" w:hAnsi="Times New Roman"/>
          <w:sz w:val="24"/>
          <w:szCs w:val="24"/>
          <w:lang w:eastAsia="sk-SK"/>
        </w:rPr>
        <w:t>.................</w:t>
      </w:r>
      <w:r>
        <w:rPr>
          <w:rFonts w:ascii="Times New Roman" w:hAnsi="Times New Roman"/>
          <w:sz w:val="24"/>
          <w:szCs w:val="24"/>
          <w:lang w:eastAsia="sk-SK"/>
        </w:rPr>
        <w:t>, dňa..............</w:t>
      </w:r>
    </w:p>
    <w:p w14:paraId="56FD367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1F0E4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73C0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.....................................................................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       .....................................................................</w:t>
      </w:r>
    </w:p>
    <w:p w14:paraId="50B031ED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poskytovateľa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za konečného užívateľa</w:t>
      </w:r>
    </w:p>
    <w:p w14:paraId="12783F79" w14:textId="14EBC8BE" w:rsidR="00757708" w:rsidRPr="00CC546E" w:rsidRDefault="00ED1B7F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Mgr. Miloslav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sk-SK"/>
        </w:rPr>
        <w:t>Krajčík</w:t>
      </w:r>
      <w:proofErr w:type="spellEnd"/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CC546E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Ing. Stanislav Gál</w:t>
      </w:r>
    </w:p>
    <w:p w14:paraId="2A27B2E4" w14:textId="1A4D8B24" w:rsidR="00757708" w:rsidRDefault="00C737A2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</w:t>
      </w:r>
      <w:r w:rsidR="00ED1B7F">
        <w:rPr>
          <w:rFonts w:ascii="Times New Roman" w:hAnsi="Times New Roman"/>
          <w:sz w:val="24"/>
          <w:szCs w:val="24"/>
          <w:lang w:eastAsia="sk-SK"/>
        </w:rPr>
        <w:t>a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Občianskeho združenie ŽIBRICA</w:t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</w:p>
    <w:p w14:paraId="50069591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A4B31E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785EC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8D8490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</w:t>
      </w:r>
      <w:r w:rsidR="00901550">
        <w:rPr>
          <w:rFonts w:ascii="Times New Roman" w:hAnsi="Times New Roman"/>
          <w:sz w:val="24"/>
          <w:szCs w:val="24"/>
          <w:lang w:eastAsia="sk-SK"/>
        </w:rPr>
        <w:t xml:space="preserve">č.1 </w:t>
      </w:r>
      <w:r>
        <w:rPr>
          <w:rFonts w:ascii="Times New Roman" w:hAnsi="Times New Roman"/>
          <w:sz w:val="24"/>
          <w:szCs w:val="24"/>
          <w:lang w:eastAsia="sk-SK"/>
        </w:rPr>
        <w:t>zmluvy: Podrobný rozpočet projektu</w:t>
      </w:r>
    </w:p>
    <w:p w14:paraId="2C75E0C4" w14:textId="77777777" w:rsidR="000C0A05" w:rsidRPr="00B501BE" w:rsidRDefault="000C0A05" w:rsidP="00B501BE">
      <w:pPr>
        <w:jc w:val="both"/>
        <w:rPr>
          <w:rFonts w:ascii="Times New Roman" w:hAnsi="Times New Roman"/>
          <w:sz w:val="24"/>
          <w:szCs w:val="24"/>
        </w:rPr>
      </w:pPr>
    </w:p>
    <w:sectPr w:rsidR="000C0A05" w:rsidRPr="00B501BE" w:rsidSect="002C1E2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BD9E" w14:textId="77777777" w:rsidR="00DE7E17" w:rsidRDefault="00DE7E17" w:rsidP="006658C9">
      <w:pPr>
        <w:spacing w:line="240" w:lineRule="auto"/>
      </w:pPr>
      <w:r>
        <w:separator/>
      </w:r>
    </w:p>
  </w:endnote>
  <w:endnote w:type="continuationSeparator" w:id="0">
    <w:p w14:paraId="4A504600" w14:textId="77777777" w:rsidR="00DE7E17" w:rsidRDefault="00DE7E17" w:rsidP="0066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20D1" w14:textId="77777777" w:rsidR="006658C9" w:rsidRDefault="00A9163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0E27">
      <w:rPr>
        <w:noProof/>
      </w:rPr>
      <w:t>3</w:t>
    </w:r>
    <w:r>
      <w:rPr>
        <w:noProof/>
      </w:rPr>
      <w:fldChar w:fldCharType="end"/>
    </w:r>
  </w:p>
  <w:p w14:paraId="1E93C686" w14:textId="77777777" w:rsidR="006658C9" w:rsidRDefault="002C1E23" w:rsidP="002C1E23">
    <w:pPr>
      <w:pStyle w:val="Footer"/>
      <w:tabs>
        <w:tab w:val="clear" w:pos="4536"/>
        <w:tab w:val="clear" w:pos="9072"/>
        <w:tab w:val="center" w:pos="489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080F" w14:textId="77777777" w:rsidR="00DE7E17" w:rsidRDefault="00DE7E17" w:rsidP="006658C9">
      <w:pPr>
        <w:spacing w:line="240" w:lineRule="auto"/>
      </w:pPr>
      <w:r>
        <w:separator/>
      </w:r>
    </w:p>
  </w:footnote>
  <w:footnote w:type="continuationSeparator" w:id="0">
    <w:p w14:paraId="5A622438" w14:textId="77777777" w:rsidR="00DE7E17" w:rsidRDefault="00DE7E17" w:rsidP="0066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496B" w14:textId="77777777" w:rsidR="002C1E23" w:rsidRDefault="00F725E4" w:rsidP="00F725E4">
    <w:pPr>
      <w:pStyle w:val="Head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153E02" wp14:editId="22F8A394">
          <wp:simplePos x="0" y="0"/>
          <wp:positionH relativeFrom="column">
            <wp:posOffset>5108575</wp:posOffset>
          </wp:positionH>
          <wp:positionV relativeFrom="paragraph">
            <wp:posOffset>121920</wp:posOffset>
          </wp:positionV>
          <wp:extent cx="666750" cy="655320"/>
          <wp:effectExtent l="19050" t="0" r="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E23" w:rsidRPr="002C1E23">
      <w:rPr>
        <w:noProof/>
        <w:lang w:eastAsia="sk-SK"/>
      </w:rPr>
      <w:drawing>
        <wp:inline distT="0" distB="0" distL="0" distR="0" wp14:anchorId="37A817DE" wp14:editId="46A874D8">
          <wp:extent cx="678180" cy="786860"/>
          <wp:effectExtent l="0" t="0" r="0" b="0"/>
          <wp:docPr id="3" name="Obrázok 1" descr="Logo-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6" cy="78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1E23">
      <w:tab/>
    </w:r>
    <w:r w:rsidR="002C1E23" w:rsidRPr="002C1E23">
      <w:rPr>
        <w:noProof/>
        <w:lang w:eastAsia="sk-SK"/>
      </w:rPr>
      <w:drawing>
        <wp:inline distT="0" distB="0" distL="0" distR="0" wp14:anchorId="47974A1A" wp14:editId="120293CD">
          <wp:extent cx="575310" cy="601003"/>
          <wp:effectExtent l="19050" t="0" r="0" b="0"/>
          <wp:docPr id="4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2E6C"/>
    <w:multiLevelType w:val="hybridMultilevel"/>
    <w:tmpl w:val="419C551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C481D"/>
    <w:multiLevelType w:val="hybridMultilevel"/>
    <w:tmpl w:val="64941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D6622"/>
    <w:multiLevelType w:val="hybridMultilevel"/>
    <w:tmpl w:val="09EC18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33D5"/>
    <w:multiLevelType w:val="hybridMultilevel"/>
    <w:tmpl w:val="6540D1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35F12"/>
    <w:multiLevelType w:val="hybridMultilevel"/>
    <w:tmpl w:val="E264A9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3190F"/>
    <w:multiLevelType w:val="hybridMultilevel"/>
    <w:tmpl w:val="EC0C0D7C"/>
    <w:lvl w:ilvl="0" w:tplc="1E32C1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40EC"/>
    <w:multiLevelType w:val="multilevel"/>
    <w:tmpl w:val="995CF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AD73841"/>
    <w:multiLevelType w:val="hybridMultilevel"/>
    <w:tmpl w:val="2002469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F0645"/>
    <w:multiLevelType w:val="hybridMultilevel"/>
    <w:tmpl w:val="1706B8B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A4FF6"/>
    <w:multiLevelType w:val="hybridMultilevel"/>
    <w:tmpl w:val="D6B4413C"/>
    <w:lvl w:ilvl="0" w:tplc="E578E294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B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492CA8"/>
    <w:multiLevelType w:val="hybridMultilevel"/>
    <w:tmpl w:val="F26CB16C"/>
    <w:lvl w:ilvl="0" w:tplc="EF02DC3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D3D66"/>
    <w:multiLevelType w:val="hybridMultilevel"/>
    <w:tmpl w:val="48346A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956DF"/>
    <w:multiLevelType w:val="hybridMultilevel"/>
    <w:tmpl w:val="962C97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636A3"/>
    <w:multiLevelType w:val="hybridMultilevel"/>
    <w:tmpl w:val="9F6A56D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B3714"/>
    <w:multiLevelType w:val="hybridMultilevel"/>
    <w:tmpl w:val="60782F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686B"/>
    <w:multiLevelType w:val="hybridMultilevel"/>
    <w:tmpl w:val="1E0293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01D70"/>
    <w:multiLevelType w:val="hybridMultilevel"/>
    <w:tmpl w:val="26AC1A4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3698A"/>
    <w:multiLevelType w:val="hybridMultilevel"/>
    <w:tmpl w:val="61DE11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A01D9"/>
    <w:multiLevelType w:val="hybridMultilevel"/>
    <w:tmpl w:val="1FB853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F34D79"/>
    <w:multiLevelType w:val="hybridMultilevel"/>
    <w:tmpl w:val="963C2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C46CC"/>
    <w:multiLevelType w:val="hybridMultilevel"/>
    <w:tmpl w:val="6FAED26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E4E13"/>
    <w:multiLevelType w:val="hybridMultilevel"/>
    <w:tmpl w:val="09567F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46592"/>
    <w:multiLevelType w:val="hybridMultilevel"/>
    <w:tmpl w:val="A3CE8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AB8"/>
    <w:multiLevelType w:val="hybridMultilevel"/>
    <w:tmpl w:val="E60E59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50047"/>
    <w:multiLevelType w:val="hybridMultilevel"/>
    <w:tmpl w:val="C12A0F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F0945"/>
    <w:multiLevelType w:val="hybridMultilevel"/>
    <w:tmpl w:val="8EE2DBD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C45FE"/>
    <w:multiLevelType w:val="hybridMultilevel"/>
    <w:tmpl w:val="C1847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508092">
    <w:abstractNumId w:val="12"/>
  </w:num>
  <w:num w:numId="2" w16cid:durableId="979727593">
    <w:abstractNumId w:val="7"/>
  </w:num>
  <w:num w:numId="3" w16cid:durableId="1993292029">
    <w:abstractNumId w:val="24"/>
  </w:num>
  <w:num w:numId="4" w16cid:durableId="1260717825">
    <w:abstractNumId w:val="4"/>
  </w:num>
  <w:num w:numId="5" w16cid:durableId="974331575">
    <w:abstractNumId w:val="5"/>
  </w:num>
  <w:num w:numId="6" w16cid:durableId="2056611899">
    <w:abstractNumId w:val="10"/>
  </w:num>
  <w:num w:numId="7" w16cid:durableId="715273388">
    <w:abstractNumId w:val="20"/>
  </w:num>
  <w:num w:numId="8" w16cid:durableId="1793548590">
    <w:abstractNumId w:val="9"/>
  </w:num>
  <w:num w:numId="9" w16cid:durableId="536433196">
    <w:abstractNumId w:val="19"/>
  </w:num>
  <w:num w:numId="10" w16cid:durableId="38945996">
    <w:abstractNumId w:val="26"/>
  </w:num>
  <w:num w:numId="11" w16cid:durableId="1027636624">
    <w:abstractNumId w:val="22"/>
  </w:num>
  <w:num w:numId="12" w16cid:durableId="1977368346">
    <w:abstractNumId w:val="0"/>
  </w:num>
  <w:num w:numId="13" w16cid:durableId="604700914">
    <w:abstractNumId w:val="3"/>
  </w:num>
  <w:num w:numId="14" w16cid:durableId="1401827804">
    <w:abstractNumId w:val="18"/>
  </w:num>
  <w:num w:numId="15" w16cid:durableId="1687319787">
    <w:abstractNumId w:val="8"/>
  </w:num>
  <w:num w:numId="16" w16cid:durableId="1595168731">
    <w:abstractNumId w:val="17"/>
  </w:num>
  <w:num w:numId="17" w16cid:durableId="1133674295">
    <w:abstractNumId w:val="23"/>
  </w:num>
  <w:num w:numId="18" w16cid:durableId="1137145787">
    <w:abstractNumId w:val="2"/>
  </w:num>
  <w:num w:numId="19" w16cid:durableId="246892016">
    <w:abstractNumId w:val="21"/>
  </w:num>
  <w:num w:numId="20" w16cid:durableId="1694115985">
    <w:abstractNumId w:val="13"/>
  </w:num>
  <w:num w:numId="21" w16cid:durableId="868301305">
    <w:abstractNumId w:val="14"/>
  </w:num>
  <w:num w:numId="22" w16cid:durableId="307981799">
    <w:abstractNumId w:val="15"/>
  </w:num>
  <w:num w:numId="23" w16cid:durableId="759527332">
    <w:abstractNumId w:val="11"/>
  </w:num>
  <w:num w:numId="24" w16cid:durableId="171839944">
    <w:abstractNumId w:val="25"/>
  </w:num>
  <w:num w:numId="25" w16cid:durableId="359400337">
    <w:abstractNumId w:val="16"/>
  </w:num>
  <w:num w:numId="26" w16cid:durableId="453595844">
    <w:abstractNumId w:val="1"/>
  </w:num>
  <w:num w:numId="27" w16cid:durableId="1567688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0254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747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644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8117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360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A"/>
    <w:rsid w:val="00021A2D"/>
    <w:rsid w:val="00021B25"/>
    <w:rsid w:val="00027DF4"/>
    <w:rsid w:val="00040595"/>
    <w:rsid w:val="0006017F"/>
    <w:rsid w:val="00060C27"/>
    <w:rsid w:val="00060DB9"/>
    <w:rsid w:val="0006634C"/>
    <w:rsid w:val="00075917"/>
    <w:rsid w:val="00075BE4"/>
    <w:rsid w:val="000778A9"/>
    <w:rsid w:val="0008069E"/>
    <w:rsid w:val="00083943"/>
    <w:rsid w:val="00085A31"/>
    <w:rsid w:val="000938E5"/>
    <w:rsid w:val="000A3AF4"/>
    <w:rsid w:val="000B70C9"/>
    <w:rsid w:val="000C0A05"/>
    <w:rsid w:val="000C4776"/>
    <w:rsid w:val="000C625C"/>
    <w:rsid w:val="000F342D"/>
    <w:rsid w:val="001018D3"/>
    <w:rsid w:val="00102762"/>
    <w:rsid w:val="00106AC3"/>
    <w:rsid w:val="00110237"/>
    <w:rsid w:val="001237B8"/>
    <w:rsid w:val="0014605A"/>
    <w:rsid w:val="00164862"/>
    <w:rsid w:val="00166B29"/>
    <w:rsid w:val="00175EE3"/>
    <w:rsid w:val="001765CA"/>
    <w:rsid w:val="00177350"/>
    <w:rsid w:val="00182301"/>
    <w:rsid w:val="00185AC1"/>
    <w:rsid w:val="00191031"/>
    <w:rsid w:val="001A77E9"/>
    <w:rsid w:val="001C5090"/>
    <w:rsid w:val="001D11EC"/>
    <w:rsid w:val="001D38D0"/>
    <w:rsid w:val="001D4C00"/>
    <w:rsid w:val="001D5149"/>
    <w:rsid w:val="001E7A08"/>
    <w:rsid w:val="00204756"/>
    <w:rsid w:val="00204F79"/>
    <w:rsid w:val="002119B1"/>
    <w:rsid w:val="00215AD2"/>
    <w:rsid w:val="002316D2"/>
    <w:rsid w:val="00233F9C"/>
    <w:rsid w:val="002650C3"/>
    <w:rsid w:val="0026582A"/>
    <w:rsid w:val="002776D1"/>
    <w:rsid w:val="0028763A"/>
    <w:rsid w:val="002A07D0"/>
    <w:rsid w:val="002B4F1E"/>
    <w:rsid w:val="002C1E23"/>
    <w:rsid w:val="002D5DB6"/>
    <w:rsid w:val="002D7418"/>
    <w:rsid w:val="002E27DD"/>
    <w:rsid w:val="002E3C5D"/>
    <w:rsid w:val="002E6FF5"/>
    <w:rsid w:val="002F07FF"/>
    <w:rsid w:val="002F10E5"/>
    <w:rsid w:val="002F57BC"/>
    <w:rsid w:val="00302385"/>
    <w:rsid w:val="003110FA"/>
    <w:rsid w:val="00313DA1"/>
    <w:rsid w:val="00315A23"/>
    <w:rsid w:val="003169F4"/>
    <w:rsid w:val="003268E5"/>
    <w:rsid w:val="00350501"/>
    <w:rsid w:val="003617E4"/>
    <w:rsid w:val="0036275F"/>
    <w:rsid w:val="00363972"/>
    <w:rsid w:val="00376CA9"/>
    <w:rsid w:val="00380454"/>
    <w:rsid w:val="00381BF5"/>
    <w:rsid w:val="00381DF9"/>
    <w:rsid w:val="00394C22"/>
    <w:rsid w:val="003960BA"/>
    <w:rsid w:val="003A0FEF"/>
    <w:rsid w:val="003A4B6B"/>
    <w:rsid w:val="003B042E"/>
    <w:rsid w:val="003B5573"/>
    <w:rsid w:val="003B6397"/>
    <w:rsid w:val="003B6D83"/>
    <w:rsid w:val="003D2FAA"/>
    <w:rsid w:val="003E5AC4"/>
    <w:rsid w:val="003E5CD8"/>
    <w:rsid w:val="004004FE"/>
    <w:rsid w:val="00405511"/>
    <w:rsid w:val="00422203"/>
    <w:rsid w:val="00423660"/>
    <w:rsid w:val="004428C4"/>
    <w:rsid w:val="004454B3"/>
    <w:rsid w:val="004552A6"/>
    <w:rsid w:val="004557B5"/>
    <w:rsid w:val="00455FD7"/>
    <w:rsid w:val="0045674C"/>
    <w:rsid w:val="004706A6"/>
    <w:rsid w:val="0049145A"/>
    <w:rsid w:val="00491B37"/>
    <w:rsid w:val="00494832"/>
    <w:rsid w:val="00495107"/>
    <w:rsid w:val="004A5472"/>
    <w:rsid w:val="004A6D12"/>
    <w:rsid w:val="004B33EE"/>
    <w:rsid w:val="004C5321"/>
    <w:rsid w:val="004D1B7A"/>
    <w:rsid w:val="004D2FDC"/>
    <w:rsid w:val="004E0B72"/>
    <w:rsid w:val="004E20AE"/>
    <w:rsid w:val="004E6A00"/>
    <w:rsid w:val="004E750F"/>
    <w:rsid w:val="004F6E9B"/>
    <w:rsid w:val="00501488"/>
    <w:rsid w:val="00532450"/>
    <w:rsid w:val="005424E6"/>
    <w:rsid w:val="00551FB6"/>
    <w:rsid w:val="00552762"/>
    <w:rsid w:val="00560F74"/>
    <w:rsid w:val="00583956"/>
    <w:rsid w:val="0058494D"/>
    <w:rsid w:val="00593286"/>
    <w:rsid w:val="00595F86"/>
    <w:rsid w:val="005A4AFA"/>
    <w:rsid w:val="005A542A"/>
    <w:rsid w:val="005A6DF3"/>
    <w:rsid w:val="005D24E5"/>
    <w:rsid w:val="00600348"/>
    <w:rsid w:val="00604EF6"/>
    <w:rsid w:val="006146DE"/>
    <w:rsid w:val="00644ECD"/>
    <w:rsid w:val="00657351"/>
    <w:rsid w:val="00657C0C"/>
    <w:rsid w:val="006656F1"/>
    <w:rsid w:val="006658C9"/>
    <w:rsid w:val="00666BA0"/>
    <w:rsid w:val="00667E30"/>
    <w:rsid w:val="0067018E"/>
    <w:rsid w:val="0068471A"/>
    <w:rsid w:val="00694714"/>
    <w:rsid w:val="006E2AD7"/>
    <w:rsid w:val="006E2C28"/>
    <w:rsid w:val="006E616C"/>
    <w:rsid w:val="006F44AB"/>
    <w:rsid w:val="007243DF"/>
    <w:rsid w:val="007263EA"/>
    <w:rsid w:val="0074070F"/>
    <w:rsid w:val="00744236"/>
    <w:rsid w:val="007549A3"/>
    <w:rsid w:val="00757708"/>
    <w:rsid w:val="00757781"/>
    <w:rsid w:val="007720BA"/>
    <w:rsid w:val="007839F9"/>
    <w:rsid w:val="00784C82"/>
    <w:rsid w:val="007A1EA4"/>
    <w:rsid w:val="007A475F"/>
    <w:rsid w:val="007A52D7"/>
    <w:rsid w:val="007A7D77"/>
    <w:rsid w:val="007B3BFD"/>
    <w:rsid w:val="007D5215"/>
    <w:rsid w:val="007D661A"/>
    <w:rsid w:val="007E0E3D"/>
    <w:rsid w:val="007E758E"/>
    <w:rsid w:val="007F1EFD"/>
    <w:rsid w:val="007F3945"/>
    <w:rsid w:val="008117F5"/>
    <w:rsid w:val="00811DF0"/>
    <w:rsid w:val="008134CF"/>
    <w:rsid w:val="00817275"/>
    <w:rsid w:val="00823C19"/>
    <w:rsid w:val="0082427E"/>
    <w:rsid w:val="00832899"/>
    <w:rsid w:val="00835055"/>
    <w:rsid w:val="008419F3"/>
    <w:rsid w:val="00841D67"/>
    <w:rsid w:val="00853469"/>
    <w:rsid w:val="00860B84"/>
    <w:rsid w:val="008614CA"/>
    <w:rsid w:val="00861EEC"/>
    <w:rsid w:val="00866B81"/>
    <w:rsid w:val="00892DED"/>
    <w:rsid w:val="008A4B71"/>
    <w:rsid w:val="008A4F7B"/>
    <w:rsid w:val="008B308F"/>
    <w:rsid w:val="008B3E5F"/>
    <w:rsid w:val="008C32C8"/>
    <w:rsid w:val="008C5143"/>
    <w:rsid w:val="008E1A99"/>
    <w:rsid w:val="008F16CF"/>
    <w:rsid w:val="008F5EAB"/>
    <w:rsid w:val="00900C35"/>
    <w:rsid w:val="00901550"/>
    <w:rsid w:val="00902347"/>
    <w:rsid w:val="00902DCF"/>
    <w:rsid w:val="00906621"/>
    <w:rsid w:val="00907F71"/>
    <w:rsid w:val="0091292F"/>
    <w:rsid w:val="00914AE3"/>
    <w:rsid w:val="00915704"/>
    <w:rsid w:val="00915D95"/>
    <w:rsid w:val="00935126"/>
    <w:rsid w:val="00947F68"/>
    <w:rsid w:val="009613FB"/>
    <w:rsid w:val="00966550"/>
    <w:rsid w:val="009800AD"/>
    <w:rsid w:val="009A4F40"/>
    <w:rsid w:val="009A6268"/>
    <w:rsid w:val="009B17A0"/>
    <w:rsid w:val="009C7E94"/>
    <w:rsid w:val="009D4A9F"/>
    <w:rsid w:val="009E0A95"/>
    <w:rsid w:val="009F2BC6"/>
    <w:rsid w:val="00A00DE9"/>
    <w:rsid w:val="00A0449E"/>
    <w:rsid w:val="00A06615"/>
    <w:rsid w:val="00A07254"/>
    <w:rsid w:val="00A10B7A"/>
    <w:rsid w:val="00A1404D"/>
    <w:rsid w:val="00A143D3"/>
    <w:rsid w:val="00A14A18"/>
    <w:rsid w:val="00A211D0"/>
    <w:rsid w:val="00A220C2"/>
    <w:rsid w:val="00A6017A"/>
    <w:rsid w:val="00A61E41"/>
    <w:rsid w:val="00A70610"/>
    <w:rsid w:val="00A71E01"/>
    <w:rsid w:val="00A74FEC"/>
    <w:rsid w:val="00A80E27"/>
    <w:rsid w:val="00A81437"/>
    <w:rsid w:val="00A85595"/>
    <w:rsid w:val="00A91638"/>
    <w:rsid w:val="00AA16C5"/>
    <w:rsid w:val="00AA4EA6"/>
    <w:rsid w:val="00AA5468"/>
    <w:rsid w:val="00AA58DC"/>
    <w:rsid w:val="00AA6D80"/>
    <w:rsid w:val="00AA74C6"/>
    <w:rsid w:val="00AB2501"/>
    <w:rsid w:val="00AB7898"/>
    <w:rsid w:val="00AC6550"/>
    <w:rsid w:val="00AF5D25"/>
    <w:rsid w:val="00AF725C"/>
    <w:rsid w:val="00B06979"/>
    <w:rsid w:val="00B07890"/>
    <w:rsid w:val="00B11B40"/>
    <w:rsid w:val="00B131B2"/>
    <w:rsid w:val="00B220EA"/>
    <w:rsid w:val="00B26DEC"/>
    <w:rsid w:val="00B31C19"/>
    <w:rsid w:val="00B352E1"/>
    <w:rsid w:val="00B4232F"/>
    <w:rsid w:val="00B47DAE"/>
    <w:rsid w:val="00B501BE"/>
    <w:rsid w:val="00B514EB"/>
    <w:rsid w:val="00B56896"/>
    <w:rsid w:val="00B61CD2"/>
    <w:rsid w:val="00B667D7"/>
    <w:rsid w:val="00B71002"/>
    <w:rsid w:val="00B837B0"/>
    <w:rsid w:val="00B87FE6"/>
    <w:rsid w:val="00BA239A"/>
    <w:rsid w:val="00BB7818"/>
    <w:rsid w:val="00BD0731"/>
    <w:rsid w:val="00BD13FC"/>
    <w:rsid w:val="00BD3C32"/>
    <w:rsid w:val="00BE381D"/>
    <w:rsid w:val="00C02FDB"/>
    <w:rsid w:val="00C0699C"/>
    <w:rsid w:val="00C07C4E"/>
    <w:rsid w:val="00C129AF"/>
    <w:rsid w:val="00C15582"/>
    <w:rsid w:val="00C167EE"/>
    <w:rsid w:val="00C32106"/>
    <w:rsid w:val="00C349F1"/>
    <w:rsid w:val="00C42574"/>
    <w:rsid w:val="00C51CE0"/>
    <w:rsid w:val="00C70A91"/>
    <w:rsid w:val="00C70BDC"/>
    <w:rsid w:val="00C72656"/>
    <w:rsid w:val="00C737A2"/>
    <w:rsid w:val="00C809B3"/>
    <w:rsid w:val="00C92EB6"/>
    <w:rsid w:val="00C9491A"/>
    <w:rsid w:val="00C96F59"/>
    <w:rsid w:val="00CA36F1"/>
    <w:rsid w:val="00CA46BF"/>
    <w:rsid w:val="00CB6A9E"/>
    <w:rsid w:val="00CC546E"/>
    <w:rsid w:val="00CD02B4"/>
    <w:rsid w:val="00D07200"/>
    <w:rsid w:val="00D10427"/>
    <w:rsid w:val="00D10D87"/>
    <w:rsid w:val="00D1177A"/>
    <w:rsid w:val="00D1547A"/>
    <w:rsid w:val="00D170F7"/>
    <w:rsid w:val="00D17AD9"/>
    <w:rsid w:val="00D22D4A"/>
    <w:rsid w:val="00D32434"/>
    <w:rsid w:val="00D47DEC"/>
    <w:rsid w:val="00D508E8"/>
    <w:rsid w:val="00D533E6"/>
    <w:rsid w:val="00D53860"/>
    <w:rsid w:val="00D57EC7"/>
    <w:rsid w:val="00D608E0"/>
    <w:rsid w:val="00D61E10"/>
    <w:rsid w:val="00D75C12"/>
    <w:rsid w:val="00D866A1"/>
    <w:rsid w:val="00D9788F"/>
    <w:rsid w:val="00DB5543"/>
    <w:rsid w:val="00DC53AA"/>
    <w:rsid w:val="00DC7841"/>
    <w:rsid w:val="00DC7CF3"/>
    <w:rsid w:val="00DC7E9A"/>
    <w:rsid w:val="00DD7D9C"/>
    <w:rsid w:val="00DE3493"/>
    <w:rsid w:val="00DE3711"/>
    <w:rsid w:val="00DE7E17"/>
    <w:rsid w:val="00DF3583"/>
    <w:rsid w:val="00E0135C"/>
    <w:rsid w:val="00E04DB2"/>
    <w:rsid w:val="00E1289F"/>
    <w:rsid w:val="00E1697F"/>
    <w:rsid w:val="00E20D3D"/>
    <w:rsid w:val="00E21ED4"/>
    <w:rsid w:val="00E35B42"/>
    <w:rsid w:val="00E3684A"/>
    <w:rsid w:val="00E46FAE"/>
    <w:rsid w:val="00E502A3"/>
    <w:rsid w:val="00E541EB"/>
    <w:rsid w:val="00E55A9C"/>
    <w:rsid w:val="00E60B9E"/>
    <w:rsid w:val="00E624D4"/>
    <w:rsid w:val="00E63701"/>
    <w:rsid w:val="00E71751"/>
    <w:rsid w:val="00E82FD6"/>
    <w:rsid w:val="00E87065"/>
    <w:rsid w:val="00E9641E"/>
    <w:rsid w:val="00EA2ABE"/>
    <w:rsid w:val="00EB1249"/>
    <w:rsid w:val="00EB2827"/>
    <w:rsid w:val="00EC3CEF"/>
    <w:rsid w:val="00EC4BD2"/>
    <w:rsid w:val="00ED1B7F"/>
    <w:rsid w:val="00ED77E5"/>
    <w:rsid w:val="00EE4633"/>
    <w:rsid w:val="00F039FA"/>
    <w:rsid w:val="00F161DD"/>
    <w:rsid w:val="00F3563D"/>
    <w:rsid w:val="00F4407A"/>
    <w:rsid w:val="00F4715C"/>
    <w:rsid w:val="00F508A6"/>
    <w:rsid w:val="00F56D2E"/>
    <w:rsid w:val="00F641D7"/>
    <w:rsid w:val="00F65E6F"/>
    <w:rsid w:val="00F725E4"/>
    <w:rsid w:val="00F76E03"/>
    <w:rsid w:val="00F81E45"/>
    <w:rsid w:val="00F937EE"/>
    <w:rsid w:val="00F93DEB"/>
    <w:rsid w:val="00F961C5"/>
    <w:rsid w:val="00F967D1"/>
    <w:rsid w:val="00FC13C9"/>
    <w:rsid w:val="00FC463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C9FDF"/>
  <w15:docId w15:val="{FA743EB3-43DF-4FAB-ABD8-99F260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D2"/>
    <w:pPr>
      <w:spacing w:line="360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5A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8C9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8C9"/>
    <w:rPr>
      <w:sz w:val="22"/>
      <w:lang w:eastAsia="en-US"/>
    </w:rPr>
  </w:style>
  <w:style w:type="paragraph" w:customStyle="1" w:styleId="Default">
    <w:name w:val="Default"/>
    <w:rsid w:val="00757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3AF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2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2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D1177A"/>
    <w:pPr>
      <w:spacing w:line="240" w:lineRule="auto"/>
      <w:jc w:val="both"/>
    </w:pPr>
    <w:rPr>
      <w:rFonts w:ascii="Times New Roman" w:eastAsia="Arial Unicode MS" w:hAnsi="Times New Roman"/>
      <w:noProof/>
    </w:rPr>
  </w:style>
  <w:style w:type="character" w:customStyle="1" w:styleId="BodyTextIndentChar">
    <w:name w:val="Body Text Indent Char"/>
    <w:basedOn w:val="DefaultParagraphFont"/>
    <w:link w:val="BodyTextIndent"/>
    <w:rsid w:val="00D1177A"/>
    <w:rPr>
      <w:rFonts w:ascii="Times New Roman" w:eastAsia="Arial Unicode MS" w:hAnsi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F85-DA4B-410E-9945-7ADA94A8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Molnárová Lívia</cp:lastModifiedBy>
  <cp:revision>6</cp:revision>
  <cp:lastPrinted>2021-02-02T10:53:00Z</cp:lastPrinted>
  <dcterms:created xsi:type="dcterms:W3CDTF">2023-07-25T09:04:00Z</dcterms:created>
  <dcterms:modified xsi:type="dcterms:W3CDTF">2023-07-25T09:48:00Z</dcterms:modified>
</cp:coreProperties>
</file>